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F8" w:rsidRPr="000B0302" w:rsidRDefault="00A540F8" w:rsidP="00A540F8">
      <w:pPr>
        <w:spacing w:line="880" w:lineRule="exact"/>
        <w:jc w:val="center"/>
        <w:rPr>
          <w:rFonts w:eastAsia="华文中宋"/>
          <w:b/>
          <w:sz w:val="48"/>
          <w:szCs w:val="52"/>
        </w:rPr>
      </w:pPr>
    </w:p>
    <w:p w:rsidR="00A540F8" w:rsidRPr="000B0302" w:rsidRDefault="00A540F8" w:rsidP="00A540F8">
      <w:pPr>
        <w:spacing w:line="880" w:lineRule="exact"/>
        <w:jc w:val="center"/>
        <w:rPr>
          <w:rFonts w:eastAsia="华文中宋"/>
          <w:b/>
          <w:sz w:val="48"/>
          <w:szCs w:val="52"/>
        </w:rPr>
      </w:pPr>
    </w:p>
    <w:p w:rsidR="00A540F8" w:rsidRPr="000B0302" w:rsidRDefault="00A540F8" w:rsidP="00A540F8">
      <w:pPr>
        <w:spacing w:line="880" w:lineRule="exact"/>
        <w:jc w:val="center"/>
        <w:rPr>
          <w:rFonts w:eastAsia="华文中宋"/>
          <w:b/>
          <w:sz w:val="52"/>
          <w:szCs w:val="52"/>
        </w:rPr>
      </w:pPr>
      <w:r w:rsidRPr="000B0302">
        <w:rPr>
          <w:rFonts w:eastAsia="华文中宋" w:hint="eastAsia"/>
          <w:b/>
          <w:sz w:val="48"/>
          <w:szCs w:val="52"/>
        </w:rPr>
        <w:t>六安市防汛抗旱水利工程巩固提升</w:t>
      </w:r>
      <w:r w:rsidRPr="000B0302">
        <w:rPr>
          <w:rFonts w:eastAsia="华文中宋" w:hint="eastAsia"/>
          <w:b/>
          <w:sz w:val="52"/>
          <w:szCs w:val="52"/>
        </w:rPr>
        <w:t>简要规划</w:t>
      </w:r>
    </w:p>
    <w:p w:rsidR="007B26C5" w:rsidRPr="000B0302" w:rsidRDefault="00374A61" w:rsidP="00A540F8">
      <w:pPr>
        <w:spacing w:line="880" w:lineRule="exact"/>
        <w:jc w:val="center"/>
        <w:rPr>
          <w:rFonts w:eastAsia="华文中宋"/>
          <w:b/>
          <w:sz w:val="52"/>
          <w:szCs w:val="52"/>
        </w:rPr>
      </w:pPr>
      <w:r w:rsidRPr="000B0302">
        <w:rPr>
          <w:rFonts w:eastAsia="华文中宋" w:hint="eastAsia"/>
          <w:b/>
          <w:sz w:val="52"/>
          <w:szCs w:val="52"/>
        </w:rPr>
        <w:t>附</w:t>
      </w:r>
      <w:r w:rsidRPr="000B0302">
        <w:rPr>
          <w:rFonts w:eastAsia="华文中宋" w:hint="eastAsia"/>
          <w:b/>
          <w:sz w:val="52"/>
          <w:szCs w:val="52"/>
        </w:rPr>
        <w:t xml:space="preserve"> </w:t>
      </w:r>
      <w:r w:rsidRPr="000B0302">
        <w:rPr>
          <w:rFonts w:eastAsia="华文中宋"/>
          <w:b/>
          <w:sz w:val="52"/>
          <w:szCs w:val="52"/>
        </w:rPr>
        <w:t xml:space="preserve"> </w:t>
      </w:r>
      <w:r w:rsidR="007B26C5" w:rsidRPr="000B0302">
        <w:rPr>
          <w:rFonts w:eastAsia="华文中宋"/>
          <w:b/>
          <w:sz w:val="52"/>
          <w:szCs w:val="52"/>
        </w:rPr>
        <w:t xml:space="preserve">         </w:t>
      </w:r>
      <w:r w:rsidRPr="000B0302">
        <w:rPr>
          <w:rFonts w:eastAsia="华文中宋" w:hint="eastAsia"/>
          <w:b/>
          <w:sz w:val="52"/>
          <w:szCs w:val="52"/>
        </w:rPr>
        <w:t>表</w:t>
      </w:r>
    </w:p>
    <w:p w:rsidR="00374A61" w:rsidRPr="000B0302" w:rsidRDefault="007B26C5" w:rsidP="00A540F8">
      <w:pPr>
        <w:spacing w:line="880" w:lineRule="exact"/>
        <w:jc w:val="center"/>
        <w:rPr>
          <w:rFonts w:eastAsia="华文中宋"/>
          <w:b/>
          <w:sz w:val="52"/>
          <w:szCs w:val="52"/>
        </w:rPr>
      </w:pPr>
      <w:r w:rsidRPr="000B0302">
        <w:rPr>
          <w:rFonts w:eastAsia="华文中宋" w:hint="eastAsia"/>
          <w:b/>
          <w:sz w:val="52"/>
          <w:szCs w:val="52"/>
        </w:rPr>
        <w:t>（按</w:t>
      </w:r>
      <w:r w:rsidRPr="000B0302">
        <w:rPr>
          <w:rFonts w:eastAsia="华文中宋"/>
          <w:b/>
          <w:sz w:val="52"/>
          <w:szCs w:val="52"/>
        </w:rPr>
        <w:t>全国统一</w:t>
      </w:r>
      <w:r w:rsidRPr="000B0302">
        <w:rPr>
          <w:rFonts w:eastAsia="华文中宋" w:hint="eastAsia"/>
          <w:b/>
          <w:sz w:val="52"/>
          <w:szCs w:val="52"/>
        </w:rPr>
        <w:t>表式）</w:t>
      </w:r>
    </w:p>
    <w:p w:rsidR="00A540F8" w:rsidRPr="000B0302" w:rsidRDefault="00A540F8" w:rsidP="00A540F8">
      <w:pPr>
        <w:spacing w:line="600" w:lineRule="exact"/>
        <w:ind w:firstLine="560"/>
        <w:rPr>
          <w:sz w:val="28"/>
        </w:rPr>
      </w:pPr>
    </w:p>
    <w:p w:rsidR="00A540F8" w:rsidRPr="000B0302" w:rsidRDefault="006B21CC" w:rsidP="00A540F8">
      <w:pPr>
        <w:spacing w:line="600" w:lineRule="exact"/>
        <w:ind w:firstLine="560"/>
        <w:rPr>
          <w:sz w:val="28"/>
        </w:rPr>
      </w:pPr>
      <w:r w:rsidRPr="000B0302">
        <w:rPr>
          <w:rFonts w:hint="eastAsia"/>
          <w:sz w:val="28"/>
        </w:rPr>
        <w:t xml:space="preserve"> </w:t>
      </w:r>
    </w:p>
    <w:p w:rsidR="00A540F8" w:rsidRPr="000B0302" w:rsidRDefault="00A540F8" w:rsidP="00A540F8">
      <w:pPr>
        <w:spacing w:line="600" w:lineRule="exact"/>
        <w:ind w:firstLine="560"/>
        <w:rPr>
          <w:sz w:val="28"/>
        </w:rPr>
      </w:pPr>
    </w:p>
    <w:p w:rsidR="00A540F8" w:rsidRPr="000B0302" w:rsidRDefault="00A540F8" w:rsidP="00A540F8">
      <w:pPr>
        <w:spacing w:line="600" w:lineRule="exact"/>
        <w:ind w:firstLine="560"/>
        <w:rPr>
          <w:sz w:val="28"/>
        </w:rPr>
      </w:pPr>
    </w:p>
    <w:p w:rsidR="00A540F8" w:rsidRPr="000B0302" w:rsidRDefault="00A540F8" w:rsidP="00A540F8">
      <w:pPr>
        <w:spacing w:line="600" w:lineRule="exact"/>
        <w:ind w:firstLine="560"/>
        <w:rPr>
          <w:sz w:val="28"/>
        </w:rPr>
      </w:pPr>
    </w:p>
    <w:p w:rsidR="00A540F8" w:rsidRPr="000B0302" w:rsidRDefault="00A540F8" w:rsidP="00A540F8">
      <w:pPr>
        <w:spacing w:line="600" w:lineRule="exact"/>
        <w:ind w:firstLine="560"/>
        <w:rPr>
          <w:sz w:val="28"/>
        </w:rPr>
      </w:pPr>
    </w:p>
    <w:p w:rsidR="00A540F8" w:rsidRPr="000B0302" w:rsidRDefault="00A540F8" w:rsidP="00A540F8">
      <w:pPr>
        <w:spacing w:line="600" w:lineRule="exact"/>
        <w:ind w:firstLine="560"/>
        <w:rPr>
          <w:sz w:val="28"/>
        </w:rPr>
      </w:pPr>
    </w:p>
    <w:p w:rsidR="00A540F8" w:rsidRPr="000B0302" w:rsidRDefault="00A540F8" w:rsidP="00A540F8">
      <w:pPr>
        <w:spacing w:line="600" w:lineRule="exact"/>
        <w:ind w:firstLine="560"/>
        <w:rPr>
          <w:sz w:val="20"/>
        </w:rPr>
      </w:pPr>
    </w:p>
    <w:p w:rsidR="00A540F8" w:rsidRPr="000B0302" w:rsidRDefault="00A540F8" w:rsidP="00A540F8">
      <w:pPr>
        <w:spacing w:line="600" w:lineRule="exact"/>
        <w:ind w:firstLine="560"/>
        <w:rPr>
          <w:sz w:val="28"/>
        </w:rPr>
      </w:pPr>
    </w:p>
    <w:p w:rsidR="00A540F8" w:rsidRPr="000B0302" w:rsidRDefault="00A540F8" w:rsidP="00A540F8">
      <w:pPr>
        <w:spacing w:line="600" w:lineRule="exact"/>
        <w:ind w:firstLine="720"/>
        <w:jc w:val="center"/>
        <w:rPr>
          <w:rFonts w:eastAsia="黑体"/>
          <w:sz w:val="36"/>
          <w:szCs w:val="36"/>
        </w:rPr>
      </w:pPr>
    </w:p>
    <w:tbl>
      <w:tblPr>
        <w:tblW w:w="3988" w:type="dxa"/>
        <w:jc w:val="center"/>
        <w:tblLook w:val="04A0" w:firstRow="1" w:lastRow="0" w:firstColumn="1" w:lastColumn="0" w:noHBand="0" w:noVBand="1"/>
      </w:tblPr>
      <w:tblGrid>
        <w:gridCol w:w="3988"/>
      </w:tblGrid>
      <w:tr w:rsidR="000B0302" w:rsidRPr="000B0302" w:rsidTr="009472C3">
        <w:trPr>
          <w:trHeight w:val="638"/>
          <w:jc w:val="center"/>
        </w:trPr>
        <w:tc>
          <w:tcPr>
            <w:tcW w:w="3988" w:type="dxa"/>
            <w:shd w:val="clear" w:color="auto" w:fill="auto"/>
            <w:vAlign w:val="center"/>
            <w:hideMark/>
          </w:tcPr>
          <w:p w:rsidR="00A540F8" w:rsidRPr="000B0302" w:rsidRDefault="00A540F8" w:rsidP="009472C3">
            <w:pPr>
              <w:ind w:firstLine="720"/>
              <w:jc w:val="distribute"/>
              <w:rPr>
                <w:rFonts w:ascii="Times New Roman" w:eastAsia="黑体"/>
                <w:sz w:val="36"/>
                <w:szCs w:val="32"/>
              </w:rPr>
            </w:pPr>
            <w:r w:rsidRPr="000B0302">
              <w:rPr>
                <w:rFonts w:ascii="Times New Roman" w:eastAsia="黑体" w:hint="eastAsia"/>
                <w:sz w:val="36"/>
                <w:szCs w:val="32"/>
              </w:rPr>
              <w:t>六安市</w:t>
            </w:r>
            <w:r w:rsidRPr="000B0302">
              <w:rPr>
                <w:rFonts w:ascii="Times New Roman" w:eastAsia="黑体"/>
                <w:sz w:val="36"/>
                <w:szCs w:val="32"/>
              </w:rPr>
              <w:t>水利局</w:t>
            </w:r>
          </w:p>
        </w:tc>
      </w:tr>
      <w:tr w:rsidR="000B0302" w:rsidRPr="000B0302" w:rsidTr="009472C3">
        <w:trPr>
          <w:trHeight w:val="638"/>
          <w:jc w:val="center"/>
        </w:trPr>
        <w:tc>
          <w:tcPr>
            <w:tcW w:w="3988" w:type="dxa"/>
            <w:shd w:val="clear" w:color="auto" w:fill="auto"/>
            <w:vAlign w:val="center"/>
            <w:hideMark/>
          </w:tcPr>
          <w:p w:rsidR="00A540F8" w:rsidRPr="000B0302" w:rsidRDefault="00A540F8" w:rsidP="009472C3">
            <w:pPr>
              <w:ind w:firstLine="720"/>
              <w:jc w:val="center"/>
              <w:rPr>
                <w:rFonts w:ascii="Times New Roman" w:eastAsia="黑体"/>
                <w:sz w:val="36"/>
                <w:szCs w:val="32"/>
              </w:rPr>
            </w:pPr>
            <w:r w:rsidRPr="000B0302">
              <w:rPr>
                <w:rFonts w:eastAsia="黑体" w:hint="eastAsia"/>
                <w:sz w:val="36"/>
                <w:szCs w:val="36"/>
              </w:rPr>
              <w:t>二〇一八年十一月</w:t>
            </w:r>
          </w:p>
        </w:tc>
      </w:tr>
    </w:tbl>
    <w:p w:rsidR="00A540F8" w:rsidRPr="000B0302" w:rsidRDefault="00A540F8" w:rsidP="00A540F8">
      <w:pPr>
        <w:pStyle w:val="a3"/>
        <w:ind w:leftChars="0" w:left="0" w:right="-63"/>
        <w:jc w:val="both"/>
        <w:rPr>
          <w:rFonts w:ascii="宋体" w:hAnsi="宋体"/>
          <w:sz w:val="24"/>
          <w:szCs w:val="21"/>
        </w:rPr>
        <w:sectPr w:rsidR="00A540F8" w:rsidRPr="000B0302" w:rsidSect="009F58AF">
          <w:footerReference w:type="default" r:id="rId7"/>
          <w:pgSz w:w="23814" w:h="16839" w:orient="landscape" w:code="8"/>
          <w:pgMar w:top="1800" w:right="1440" w:bottom="1800" w:left="1440" w:header="851" w:footer="992" w:gutter="0"/>
          <w:pgNumType w:start="1"/>
          <w:cols w:space="425"/>
          <w:docGrid w:type="lines" w:linePitch="312"/>
        </w:sectPr>
      </w:pPr>
    </w:p>
    <w:p w:rsidR="00D55D55" w:rsidRPr="000B0302" w:rsidRDefault="00D55D55" w:rsidP="00A540F8">
      <w:pPr>
        <w:pStyle w:val="a3"/>
        <w:ind w:leftChars="0" w:left="0" w:right="-63"/>
        <w:jc w:val="both"/>
        <w:rPr>
          <w:rFonts w:ascii="宋体" w:hAnsi="宋体"/>
          <w:sz w:val="24"/>
          <w:szCs w:val="21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577663401"/>
        <w:docPartObj>
          <w:docPartGallery w:val="Table of Contents"/>
          <w:docPartUnique/>
        </w:docPartObj>
      </w:sdtPr>
      <w:sdtEndPr>
        <w:rPr>
          <w:rFonts w:ascii="Times New Roman" w:eastAsia="宋体" w:hAnsi="Times New Roman" w:cs="Times New Roman"/>
          <w:b/>
          <w:bCs/>
        </w:rPr>
      </w:sdtEndPr>
      <w:sdtContent>
        <w:p w:rsidR="00A540F8" w:rsidRPr="000B0302" w:rsidRDefault="00A540F8" w:rsidP="00A540F8">
          <w:pPr>
            <w:pStyle w:val="TOC"/>
            <w:jc w:val="center"/>
            <w:rPr>
              <w:rFonts w:ascii="宋体" w:eastAsia="宋体" w:hAnsi="宋体"/>
              <w:b/>
              <w:color w:val="auto"/>
              <w:sz w:val="36"/>
            </w:rPr>
          </w:pPr>
          <w:r w:rsidRPr="000B0302">
            <w:rPr>
              <w:rFonts w:ascii="宋体" w:eastAsia="宋体" w:hAnsi="宋体"/>
              <w:b/>
              <w:color w:val="auto"/>
              <w:sz w:val="36"/>
              <w:lang w:val="zh-CN"/>
            </w:rPr>
            <w:t>目录</w:t>
          </w:r>
        </w:p>
        <w:p w:rsidR="009F58AF" w:rsidRPr="000B0302" w:rsidRDefault="00A540F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r w:rsidRPr="000B0302">
            <w:rPr>
              <w:rFonts w:ascii="Times New Roman" w:eastAsia="宋体" w:hAnsi="Times New Roman" w:cs="Times New Roman"/>
              <w:b/>
              <w:bCs/>
              <w:lang w:val="zh-CN"/>
            </w:rPr>
            <w:fldChar w:fldCharType="begin"/>
          </w:r>
          <w:r w:rsidRPr="000B0302">
            <w:rPr>
              <w:rFonts w:ascii="Times New Roman" w:eastAsia="宋体" w:hAnsi="Times New Roman" w:cs="Times New Roman"/>
              <w:b/>
              <w:bCs/>
              <w:lang w:val="zh-CN"/>
            </w:rPr>
            <w:instrText xml:space="preserve"> TOC \o "1-3" \h \z \u </w:instrText>
          </w:r>
          <w:r w:rsidRPr="000B0302">
            <w:rPr>
              <w:rFonts w:ascii="Times New Roman" w:eastAsia="宋体" w:hAnsi="Times New Roman" w:cs="Times New Roman"/>
              <w:b/>
              <w:bCs/>
              <w:lang w:val="zh-CN"/>
            </w:rPr>
            <w:fldChar w:fldCharType="separate"/>
          </w:r>
          <w:hyperlink w:anchor="_Toc530826671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4-1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大江大河（大湖）堤防建设项目表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_Toc530826671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1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72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4-4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蓄滞洪区建设项目表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_Toc530826672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2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73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4-5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城市防洪排涝提升工程建设项目表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_Toc530826673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3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74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4-6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中小河流治理项目表（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200km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  <w:vertAlign w:val="superscript"/>
              </w:rPr>
              <w:t>2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以上）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_Toc530826674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4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75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4-7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中小河流治理项目表（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200km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  <w:vertAlign w:val="superscript"/>
              </w:rPr>
              <w:t>2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以下）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_Toc530826675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7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76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4-8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山洪灾害防治（重点山洪沟治理）项目表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_Toc530826676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8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77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4-9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病险水库除险加固项目表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_Toc530826677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9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78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4-10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病险水闸除险加固项目表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_Toc530826678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21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79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4-12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重点涝区排涝建设项目表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_Toc530826679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23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80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5-1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重点水源工程建设项目表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_Toc530826680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24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81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5-2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重点引提水工程建设项目表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_Toc530826681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26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82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5-3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重要跨流域调水工程建设项目表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_Toc530826682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27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83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5-4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农村饮水安全巩固提升工程建设项目表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_Toc530826683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28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84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5-5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新建大中型灌区项目表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_Toc530826684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29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85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5-6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乡镇抗旱水源工程建设项目表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_Toc530826685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30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86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5-7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城市备用水源工程建设项目表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_Toc530826686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31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87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6-1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水源涵养与水土保持建设项目表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_Toc530826687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32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88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6-2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重点河湖生态治理与修复建设项目表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_Toc530826688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33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89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6-3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水利工程生态化绿色化建设项目表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_Toc530826689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34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F58AF" w:rsidRPr="000B0302" w:rsidRDefault="00C453A8" w:rsidP="00044F79">
          <w:pPr>
            <w:pStyle w:val="30"/>
            <w:tabs>
              <w:tab w:val="right" w:leader="dot" w:pos="20924"/>
            </w:tabs>
            <w:adjustRightInd w:val="0"/>
            <w:snapToGrid w:val="0"/>
            <w:spacing w:line="360" w:lineRule="auto"/>
            <w:ind w:leftChars="200" w:left="420" w:rightChars="200" w:right="420"/>
            <w:rPr>
              <w:rFonts w:ascii="Times New Roman" w:eastAsia="宋体" w:hAnsi="Times New Roman" w:cs="Times New Roman"/>
              <w:noProof/>
              <w:sz w:val="24"/>
            </w:rPr>
          </w:pPr>
          <w:hyperlink w:anchor="_Toc530826690" w:history="1"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附表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 xml:space="preserve">7-1  </w:t>
            </w:r>
            <w:r w:rsidR="009F58AF" w:rsidRPr="000B0302">
              <w:rPr>
                <w:rStyle w:val="a7"/>
                <w:rFonts w:ascii="Times New Roman" w:eastAsia="宋体" w:hAnsi="Times New Roman" w:cs="Times New Roman"/>
                <w:noProof/>
                <w:color w:val="auto"/>
                <w:sz w:val="24"/>
              </w:rPr>
              <w:t>河湖空间管控工程建设项目表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ab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begin"/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instrText xml:space="preserve"> PAGEREF _Toc530826690 \h </w:instrTex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separate"/>
            </w:r>
            <w:r w:rsidR="00374A61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t>35</w:t>
            </w:r>
            <w:r w:rsidR="009F58AF" w:rsidRPr="000B0302">
              <w:rPr>
                <w:rFonts w:ascii="Times New Roman" w:eastAsia="宋体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A540F8" w:rsidRPr="000B0302" w:rsidRDefault="00A540F8">
          <w:pPr>
            <w:rPr>
              <w:rFonts w:ascii="Times New Roman" w:eastAsia="宋体" w:hAnsi="Times New Roman" w:cs="Times New Roman"/>
            </w:rPr>
          </w:pPr>
          <w:r w:rsidRPr="000B0302">
            <w:rPr>
              <w:rFonts w:ascii="Times New Roman" w:eastAsia="宋体" w:hAnsi="Times New Roman" w:cs="Times New Roman"/>
              <w:b/>
              <w:bCs/>
              <w:lang w:val="zh-CN"/>
            </w:rPr>
            <w:fldChar w:fldCharType="end"/>
          </w:r>
        </w:p>
      </w:sdtContent>
    </w:sdt>
    <w:p w:rsidR="00A540F8" w:rsidRPr="000B0302" w:rsidRDefault="00A540F8">
      <w:pPr>
        <w:widowControl/>
        <w:jc w:val="left"/>
        <w:rPr>
          <w:rFonts w:ascii="宋体" w:eastAsia="宋体" w:hAnsi="宋体"/>
          <w:b/>
          <w:bCs/>
          <w:sz w:val="24"/>
          <w:szCs w:val="21"/>
        </w:rPr>
      </w:pPr>
      <w:r w:rsidRPr="000B0302">
        <w:br w:type="page"/>
      </w:r>
    </w:p>
    <w:p w:rsidR="00374A61" w:rsidRPr="000B0302" w:rsidRDefault="00374A61" w:rsidP="004462CE">
      <w:pPr>
        <w:pStyle w:val="a4"/>
        <w:sectPr w:rsidR="00374A61" w:rsidRPr="000B0302" w:rsidSect="00374A61">
          <w:footerReference w:type="default" r:id="rId8"/>
          <w:pgSz w:w="23814" w:h="16839" w:orient="landscape" w:code="8"/>
          <w:pgMar w:top="1800" w:right="1440" w:bottom="1800" w:left="1440" w:header="851" w:footer="992" w:gutter="0"/>
          <w:pgNumType w:start="1"/>
          <w:cols w:space="425"/>
          <w:docGrid w:type="lines" w:linePitch="312"/>
        </w:sectPr>
      </w:pPr>
      <w:bookmarkStart w:id="0" w:name="_Toc530826671"/>
    </w:p>
    <w:p w:rsidR="00A9365B" w:rsidRPr="000B0302" w:rsidRDefault="003C065C" w:rsidP="004462CE">
      <w:pPr>
        <w:pStyle w:val="a4"/>
      </w:pPr>
      <w:r w:rsidRPr="000B0302">
        <w:rPr>
          <w:rFonts w:hint="eastAsia"/>
        </w:rPr>
        <w:lastRenderedPageBreak/>
        <w:t>附表</w:t>
      </w:r>
      <w:r w:rsidRPr="000B0302">
        <w:t>4-1  大江大河（大湖）堤防建设项目表</w:t>
      </w:r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1273"/>
        <w:gridCol w:w="1067"/>
        <w:gridCol w:w="1272"/>
        <w:gridCol w:w="640"/>
        <w:gridCol w:w="640"/>
        <w:gridCol w:w="636"/>
        <w:gridCol w:w="1063"/>
        <w:gridCol w:w="711"/>
        <w:gridCol w:w="565"/>
        <w:gridCol w:w="1486"/>
        <w:gridCol w:w="854"/>
        <w:gridCol w:w="1912"/>
        <w:gridCol w:w="1063"/>
        <w:gridCol w:w="1063"/>
        <w:gridCol w:w="879"/>
        <w:gridCol w:w="598"/>
        <w:gridCol w:w="933"/>
        <w:gridCol w:w="1134"/>
        <w:gridCol w:w="690"/>
        <w:gridCol w:w="1134"/>
        <w:gridCol w:w="678"/>
      </w:tblGrid>
      <w:tr w:rsidR="000B0302" w:rsidRPr="000B0302" w:rsidTr="003F4172">
        <w:trPr>
          <w:trHeight w:val="454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项目名称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所在省级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行政区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所在江河（湖）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前期工作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性质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4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现状堤防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长度</w:t>
            </w:r>
          </w:p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8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现状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4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（项目、数量、规模）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4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堤防建设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长度</w:t>
            </w:r>
          </w:p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保护人口（万人）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保护耕地（万亩）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实施后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4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</w:t>
            </w:r>
          </w:p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近三年建设安排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3F4172">
        <w:trPr>
          <w:trHeight w:val="454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8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454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阶段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状态</w:t>
            </w: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4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</w:t>
            </w:r>
          </w:p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级别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4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未达标堤防长度</w:t>
            </w:r>
          </w:p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存在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问题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级别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标准</w:t>
            </w: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内容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4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投资</w:t>
            </w:r>
          </w:p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454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454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淮河干流堤防生态治理项目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二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79.91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环境差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岸线整治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堤防加固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堤顶道路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生态护坡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环境整治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79.91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  <w:r w:rsidRPr="000B0302">
              <w:rPr>
                <w:rFonts w:hint="eastAsia"/>
              </w:rPr>
              <w:t>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454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淮河干流临新段治理项目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居民常受灾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堤防、泵站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堤顶道路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护坡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21.89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3.2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  <w:r w:rsidRPr="000B0302">
              <w:rPr>
                <w:rFonts w:hint="eastAsia"/>
              </w:rPr>
              <w:t>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454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合计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350000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200000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5C" w:rsidRPr="000B0302" w:rsidRDefault="003C065C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A24A07" w:rsidRPr="000B0302" w:rsidRDefault="00A24A07"/>
    <w:p w:rsidR="00A24A07" w:rsidRPr="000B0302" w:rsidRDefault="00A24A07">
      <w:pPr>
        <w:widowControl/>
        <w:jc w:val="left"/>
      </w:pPr>
      <w:r w:rsidRPr="000B0302">
        <w:br w:type="page"/>
      </w:r>
    </w:p>
    <w:p w:rsidR="003C065C" w:rsidRPr="000B0302" w:rsidRDefault="006F0142" w:rsidP="004462CE">
      <w:pPr>
        <w:pStyle w:val="a4"/>
      </w:pPr>
      <w:bookmarkStart w:id="1" w:name="_Toc530826672"/>
      <w:r w:rsidRPr="000B0302">
        <w:rPr>
          <w:rFonts w:hint="eastAsia"/>
        </w:rPr>
        <w:lastRenderedPageBreak/>
        <w:t>附表</w:t>
      </w:r>
      <w:r w:rsidRPr="000B0302">
        <w:t xml:space="preserve">4-4  </w:t>
      </w:r>
      <w:proofErr w:type="gramStart"/>
      <w:r w:rsidRPr="000B0302">
        <w:t>蓄</w:t>
      </w:r>
      <w:proofErr w:type="gramEnd"/>
      <w:r w:rsidRPr="000B0302">
        <w:t>滞洪区建设项目表</w:t>
      </w:r>
      <w:bookmarkEnd w:id="1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2"/>
        <w:gridCol w:w="850"/>
        <w:gridCol w:w="850"/>
        <w:gridCol w:w="498"/>
        <w:gridCol w:w="707"/>
        <w:gridCol w:w="569"/>
        <w:gridCol w:w="2101"/>
        <w:gridCol w:w="1933"/>
        <w:gridCol w:w="607"/>
        <w:gridCol w:w="1029"/>
        <w:gridCol w:w="1063"/>
        <w:gridCol w:w="1063"/>
        <w:gridCol w:w="1063"/>
        <w:gridCol w:w="1063"/>
        <w:gridCol w:w="1063"/>
        <w:gridCol w:w="1063"/>
        <w:gridCol w:w="1067"/>
        <w:gridCol w:w="1067"/>
        <w:gridCol w:w="1067"/>
        <w:gridCol w:w="1050"/>
        <w:gridCol w:w="519"/>
      </w:tblGrid>
      <w:tr w:rsidR="000B0302" w:rsidRPr="000B0302" w:rsidTr="00877F11">
        <w:trPr>
          <w:trHeight w:val="20"/>
          <w:tblHeader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13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项目基本情况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前期工作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建设性质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治理标准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工程建设内容</w:t>
            </w:r>
          </w:p>
        </w:tc>
        <w:tc>
          <w:tcPr>
            <w:tcW w:w="10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安全建设内容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近三年建设安排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877F11">
        <w:trPr>
          <w:trHeight w:val="312"/>
          <w:tblHeader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蓄</w:t>
            </w:r>
            <w:proofErr w:type="gramEnd"/>
            <w:r w:rsidRPr="000B0302">
              <w:rPr>
                <w:rFonts w:hint="eastAsia"/>
              </w:rPr>
              <w:t>滞洪区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名称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流域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所在水系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所在省级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行政区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启用标准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存在问题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阶段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状态</w:t>
            </w: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10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4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投资</w:t>
            </w:r>
          </w:p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</w:tr>
      <w:tr w:rsidR="000B0302" w:rsidRPr="000B0302" w:rsidTr="00877F11">
        <w:trPr>
          <w:trHeight w:val="20"/>
          <w:tblHeader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4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围堤隔堤</w:t>
            </w:r>
          </w:p>
          <w:p w:rsidR="002D7B04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长度</w:t>
            </w:r>
          </w:p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4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进退水口门数量</w:t>
            </w:r>
          </w:p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（处）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安置人口（万人）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安全区面积（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  <w:vertAlign w:val="superscript"/>
              </w:rPr>
              <w:t>2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4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避水楼避水台面积</w:t>
            </w:r>
          </w:p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2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撤退道路（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</w:p>
        </w:tc>
      </w:tr>
      <w:tr w:rsidR="000B0302" w:rsidRPr="000B0302" w:rsidTr="00877F1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城西湖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淮河流域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  <w:r w:rsidRPr="000B0302">
              <w:rPr>
                <w:rFonts w:hint="eastAsia"/>
              </w:rPr>
              <w:t>、低洼地居住人口多，防洪安全得不到保障；</w:t>
            </w:r>
            <w:r w:rsidRPr="000B0302">
              <w:rPr>
                <w:rFonts w:hint="eastAsia"/>
              </w:rPr>
              <w:t>2</w:t>
            </w:r>
            <w:r w:rsidRPr="000B0302">
              <w:rPr>
                <w:rFonts w:hint="eastAsia"/>
              </w:rPr>
              <w:t>、部分庄台台顶高程低于</w:t>
            </w:r>
            <w:proofErr w:type="gramStart"/>
            <w:r w:rsidRPr="000B0302">
              <w:rPr>
                <w:rFonts w:hint="eastAsia"/>
              </w:rPr>
              <w:t>临淮岗</w:t>
            </w:r>
            <w:r w:rsidRPr="000B0302">
              <w:rPr>
                <w:rFonts w:hint="eastAsia"/>
              </w:rPr>
              <w:t>100</w:t>
            </w:r>
            <w:r w:rsidRPr="000B0302">
              <w:rPr>
                <w:rFonts w:hint="eastAsia"/>
              </w:rPr>
              <w:t>年</w:t>
            </w:r>
            <w:proofErr w:type="gramEnd"/>
            <w:r w:rsidRPr="000B0302">
              <w:rPr>
                <w:rFonts w:hint="eastAsia"/>
              </w:rPr>
              <w:t>一遇设计蓄洪水位；</w:t>
            </w:r>
            <w:r w:rsidRPr="000B0302">
              <w:rPr>
                <w:rFonts w:hint="eastAsia"/>
              </w:rPr>
              <w:t>3</w:t>
            </w:r>
            <w:r w:rsidRPr="000B0302">
              <w:rPr>
                <w:rFonts w:hint="eastAsia"/>
              </w:rPr>
              <w:t>、河口保庄圩堤</w:t>
            </w:r>
            <w:proofErr w:type="gramStart"/>
            <w:r w:rsidRPr="000B0302">
              <w:rPr>
                <w:rFonts w:hint="eastAsia"/>
              </w:rPr>
              <w:t>顶道路</w:t>
            </w:r>
            <w:proofErr w:type="gramEnd"/>
            <w:r w:rsidRPr="000B0302">
              <w:rPr>
                <w:rFonts w:hint="eastAsia"/>
              </w:rPr>
              <w:t>为泥结石道路，不利于防汛抢险。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《安徽省淮河行蓄洪区分区建设方案》</w:t>
            </w:r>
            <w:r w:rsidRPr="000B0302">
              <w:rPr>
                <w:rFonts w:hint="eastAsia"/>
              </w:rPr>
              <w:t xml:space="preserve">   </w:t>
            </w:r>
            <w:r w:rsidRPr="000B0302">
              <w:rPr>
                <w:rFonts w:hint="eastAsia"/>
              </w:rPr>
              <w:t>《安徽省淮河流域行蓄洪区建设与管理工程可研》</w:t>
            </w:r>
            <w:r w:rsidRPr="000B0302">
              <w:rPr>
                <w:rFonts w:hint="eastAsia"/>
              </w:rPr>
              <w:t xml:space="preserve">         </w:t>
            </w:r>
            <w:r w:rsidRPr="000B0302">
              <w:rPr>
                <w:rFonts w:hint="eastAsia"/>
              </w:rPr>
              <w:t>《安徽省淮河行蓄洪区及淮干滩区居民迁建工程》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新建保庄圩，保庄圩加固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保庄</w:t>
            </w:r>
            <w:proofErr w:type="gramStart"/>
            <w:r w:rsidRPr="000B0302">
              <w:rPr>
                <w:rFonts w:hint="eastAsia"/>
              </w:rPr>
              <w:t>圩堤防按</w:t>
            </w:r>
            <w:r w:rsidRPr="000B0302">
              <w:rPr>
                <w:rFonts w:hint="eastAsia"/>
              </w:rPr>
              <w:t>100</w:t>
            </w:r>
            <w:r w:rsidRPr="000B0302">
              <w:rPr>
                <w:rFonts w:hint="eastAsia"/>
              </w:rPr>
              <w:t>年</w:t>
            </w:r>
            <w:proofErr w:type="gramEnd"/>
            <w:r w:rsidRPr="000B0302">
              <w:rPr>
                <w:rFonts w:hint="eastAsia"/>
              </w:rPr>
              <w:t>一遇水位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24.8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4.05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新建保庄圩、保庄圩达标工程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城东湖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淮河流域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  <w:r w:rsidRPr="000B0302">
              <w:rPr>
                <w:rFonts w:hint="eastAsia"/>
              </w:rPr>
              <w:t>、低洼地居住人口多，防洪安全得不到保障；</w:t>
            </w:r>
            <w:r w:rsidRPr="000B0302">
              <w:rPr>
                <w:rFonts w:hint="eastAsia"/>
              </w:rPr>
              <w:t>2</w:t>
            </w:r>
            <w:r w:rsidRPr="000B0302">
              <w:rPr>
                <w:rFonts w:hint="eastAsia"/>
              </w:rPr>
              <w:t>、保庄圩级别偏低，存在安全隐患；</w:t>
            </w:r>
            <w:r w:rsidRPr="000B0302">
              <w:rPr>
                <w:rFonts w:hint="eastAsia"/>
              </w:rPr>
              <w:t>3</w:t>
            </w:r>
            <w:r w:rsidRPr="000B0302">
              <w:rPr>
                <w:rFonts w:hint="eastAsia"/>
              </w:rPr>
              <w:t>、保庄圩抽排标准偏低，抽排能力不足。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《安徽省淮河行蓄洪区分区建设方案》</w:t>
            </w:r>
            <w:r w:rsidRPr="000B0302">
              <w:rPr>
                <w:rFonts w:hint="eastAsia"/>
              </w:rPr>
              <w:t xml:space="preserve">   </w:t>
            </w:r>
            <w:r w:rsidRPr="000B0302">
              <w:rPr>
                <w:rFonts w:hint="eastAsia"/>
              </w:rPr>
              <w:t>《安徽省淮河流域行蓄洪区建设与管理工程可研》</w:t>
            </w:r>
            <w:r w:rsidRPr="000B0302">
              <w:rPr>
                <w:rFonts w:hint="eastAsia"/>
              </w:rPr>
              <w:t xml:space="preserve">         </w:t>
            </w:r>
            <w:r w:rsidRPr="000B0302">
              <w:rPr>
                <w:rFonts w:hint="eastAsia"/>
              </w:rPr>
              <w:t>《安徽省淮河行蓄洪区及淮干滩区居民迁建工程》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保庄圩加固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保庄</w:t>
            </w:r>
            <w:proofErr w:type="gramStart"/>
            <w:r w:rsidRPr="000B0302">
              <w:rPr>
                <w:rFonts w:hint="eastAsia"/>
              </w:rPr>
              <w:t>圩堤防按</w:t>
            </w:r>
            <w:r w:rsidRPr="000B0302">
              <w:rPr>
                <w:rFonts w:hint="eastAsia"/>
              </w:rPr>
              <w:t>50</w:t>
            </w:r>
            <w:r w:rsidRPr="000B0302">
              <w:rPr>
                <w:rFonts w:hint="eastAsia"/>
              </w:rPr>
              <w:t>年</w:t>
            </w:r>
            <w:proofErr w:type="gramEnd"/>
            <w:r w:rsidRPr="000B0302">
              <w:rPr>
                <w:rFonts w:hint="eastAsia"/>
              </w:rPr>
              <w:t>一遇水位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69.16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保庄圩达标工程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邱家湖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淮河流域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  <w:r w:rsidRPr="000B0302">
              <w:rPr>
                <w:rFonts w:hint="eastAsia"/>
              </w:rPr>
              <w:t>、庄台人均面积小；</w:t>
            </w:r>
            <w:r w:rsidRPr="000B0302">
              <w:rPr>
                <w:rFonts w:hint="eastAsia"/>
              </w:rPr>
              <w:t>2</w:t>
            </w:r>
            <w:r w:rsidRPr="000B0302">
              <w:rPr>
                <w:rFonts w:hint="eastAsia"/>
              </w:rPr>
              <w:t>、抽排标准不足</w:t>
            </w:r>
            <w:r w:rsidRPr="000B0302">
              <w:rPr>
                <w:rFonts w:hint="eastAsia"/>
              </w:rPr>
              <w:t>3</w:t>
            </w:r>
            <w:r w:rsidRPr="000B0302">
              <w:rPr>
                <w:rFonts w:hint="eastAsia"/>
              </w:rPr>
              <w:t>年一遇</w:t>
            </w:r>
            <w:proofErr w:type="gramStart"/>
            <w:r w:rsidRPr="000B0302">
              <w:rPr>
                <w:rFonts w:hint="eastAsia"/>
              </w:rPr>
              <w:t>。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《安徽省淮河行蓄洪区分区建设方案》</w:t>
            </w:r>
            <w:r w:rsidRPr="000B0302">
              <w:rPr>
                <w:rFonts w:hint="eastAsia"/>
              </w:rPr>
              <w:t xml:space="preserve">   </w:t>
            </w:r>
            <w:r w:rsidRPr="000B0302">
              <w:rPr>
                <w:rFonts w:hint="eastAsia"/>
              </w:rPr>
              <w:t>《安徽省淮河流域行蓄洪区建设与管理工程可研》</w:t>
            </w:r>
            <w:r w:rsidRPr="000B0302">
              <w:rPr>
                <w:rFonts w:hint="eastAsia"/>
              </w:rPr>
              <w:t xml:space="preserve">         </w:t>
            </w:r>
            <w:r w:rsidRPr="000B0302">
              <w:rPr>
                <w:rFonts w:hint="eastAsia"/>
              </w:rPr>
              <w:t>《安徽省淮河行蓄洪区及淮干滩区居民迁建工程》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保庄圩加固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保庄</w:t>
            </w:r>
            <w:proofErr w:type="gramStart"/>
            <w:r w:rsidRPr="000B0302">
              <w:rPr>
                <w:rFonts w:hint="eastAsia"/>
              </w:rPr>
              <w:t>圩堤防按</w:t>
            </w:r>
            <w:r w:rsidRPr="000B0302">
              <w:rPr>
                <w:rFonts w:hint="eastAsia"/>
              </w:rPr>
              <w:t>100</w:t>
            </w:r>
            <w:r w:rsidRPr="000B0302">
              <w:rPr>
                <w:rFonts w:hint="eastAsia"/>
              </w:rPr>
              <w:t>年</w:t>
            </w:r>
            <w:proofErr w:type="gramEnd"/>
            <w:r w:rsidRPr="000B0302">
              <w:rPr>
                <w:rFonts w:hint="eastAsia"/>
              </w:rPr>
              <w:t>一遇水位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17.1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保庄圩达标工程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姜唐湖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淮河流域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  <w:r w:rsidRPr="000B0302">
              <w:rPr>
                <w:rFonts w:hint="eastAsia"/>
              </w:rPr>
              <w:t>、庄台人均面积小；</w:t>
            </w:r>
            <w:r w:rsidRPr="000B0302">
              <w:rPr>
                <w:rFonts w:hint="eastAsia"/>
              </w:rPr>
              <w:t>2</w:t>
            </w:r>
            <w:r w:rsidRPr="000B0302">
              <w:rPr>
                <w:rFonts w:hint="eastAsia"/>
              </w:rPr>
              <w:t>、姜唐湖为低标准行洪区，启用频繁，庄台成孤岛；</w:t>
            </w:r>
            <w:r w:rsidRPr="000B0302">
              <w:rPr>
                <w:rFonts w:hint="eastAsia"/>
              </w:rPr>
              <w:t>3</w:t>
            </w:r>
            <w:r w:rsidRPr="000B0302">
              <w:rPr>
                <w:rFonts w:hint="eastAsia"/>
              </w:rPr>
              <w:t>、保庄圩堤防等级为</w:t>
            </w:r>
            <w:r w:rsidRPr="000B0302">
              <w:rPr>
                <w:rFonts w:hint="eastAsia"/>
              </w:rPr>
              <w:t>3~4</w:t>
            </w:r>
            <w:r w:rsidRPr="000B0302">
              <w:rPr>
                <w:rFonts w:hint="eastAsia"/>
              </w:rPr>
              <w:t>级，自</w:t>
            </w:r>
            <w:proofErr w:type="gramStart"/>
            <w:r w:rsidRPr="000B0302">
              <w:rPr>
                <w:rFonts w:hint="eastAsia"/>
              </w:rPr>
              <w:t>排标准</w:t>
            </w:r>
            <w:proofErr w:type="gramEnd"/>
            <w:r w:rsidRPr="000B0302">
              <w:rPr>
                <w:rFonts w:hint="eastAsia"/>
              </w:rPr>
              <w:t>较低，道路</w:t>
            </w:r>
            <w:proofErr w:type="gramStart"/>
            <w:r w:rsidRPr="000B0302">
              <w:rPr>
                <w:rFonts w:hint="eastAsia"/>
              </w:rPr>
              <w:t>为泥结碎石</w:t>
            </w:r>
            <w:proofErr w:type="gramEnd"/>
            <w:r w:rsidRPr="000B0302">
              <w:rPr>
                <w:rFonts w:hint="eastAsia"/>
              </w:rPr>
              <w:t>路。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《安徽省淮河行蓄洪区分区建设方案》</w:t>
            </w:r>
            <w:r w:rsidRPr="000B0302">
              <w:rPr>
                <w:rFonts w:hint="eastAsia"/>
              </w:rPr>
              <w:t xml:space="preserve">   </w:t>
            </w:r>
            <w:r w:rsidRPr="000B0302">
              <w:rPr>
                <w:rFonts w:hint="eastAsia"/>
              </w:rPr>
              <w:t>《安徽省淮河流域行蓄洪区建设与管理工程可研》</w:t>
            </w:r>
            <w:r w:rsidRPr="000B0302">
              <w:rPr>
                <w:rFonts w:hint="eastAsia"/>
              </w:rPr>
              <w:t xml:space="preserve">         </w:t>
            </w:r>
            <w:r w:rsidRPr="000B0302">
              <w:rPr>
                <w:rFonts w:hint="eastAsia"/>
              </w:rPr>
              <w:t>《安徽省淮河行蓄洪区及淮干滩区居民迁建工程》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保庄圩加固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保庄</w:t>
            </w:r>
            <w:proofErr w:type="gramStart"/>
            <w:r w:rsidRPr="000B0302">
              <w:rPr>
                <w:rFonts w:hint="eastAsia"/>
              </w:rPr>
              <w:t>圩堤防按</w:t>
            </w:r>
            <w:r w:rsidRPr="000B0302">
              <w:rPr>
                <w:rFonts w:hint="eastAsia"/>
              </w:rPr>
              <w:t>50</w:t>
            </w:r>
            <w:r w:rsidRPr="000B0302">
              <w:rPr>
                <w:rFonts w:hint="eastAsia"/>
              </w:rPr>
              <w:t>年</w:t>
            </w:r>
            <w:proofErr w:type="gramEnd"/>
            <w:r w:rsidRPr="000B0302">
              <w:rPr>
                <w:rFonts w:hint="eastAsia"/>
              </w:rPr>
              <w:t>一遇水位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21.81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保庄圩达标工程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17600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84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  </w:t>
            </w:r>
            <w:r w:rsidRPr="000B0302">
              <w:rPr>
                <w:rFonts w:hint="eastAsia"/>
                <w:b/>
              </w:rPr>
              <w:t>合</w:t>
            </w:r>
            <w:r w:rsidRPr="000B0302">
              <w:rPr>
                <w:rFonts w:hint="eastAsia"/>
                <w:b/>
              </w:rPr>
              <w:t xml:space="preserve">  </w:t>
            </w:r>
            <w:r w:rsidRPr="000B0302">
              <w:rPr>
                <w:rFonts w:hint="eastAsia"/>
                <w:b/>
              </w:rPr>
              <w:t>计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416800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416800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42" w:rsidRPr="000B0302" w:rsidRDefault="006F0142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C83806" w:rsidRPr="000B0302" w:rsidRDefault="00C83806" w:rsidP="00C83806"/>
    <w:p w:rsidR="00877F11" w:rsidRPr="000B0302" w:rsidRDefault="00877F11">
      <w:pPr>
        <w:widowControl/>
        <w:jc w:val="left"/>
      </w:pPr>
      <w:r w:rsidRPr="000B0302">
        <w:br w:type="page"/>
      </w:r>
    </w:p>
    <w:p w:rsidR="00C83806" w:rsidRPr="000B0302" w:rsidRDefault="00C83806" w:rsidP="00C83806"/>
    <w:p w:rsidR="006F0142" w:rsidRPr="000B0302" w:rsidRDefault="00795EEF" w:rsidP="004462CE">
      <w:pPr>
        <w:pStyle w:val="a4"/>
      </w:pPr>
      <w:bookmarkStart w:id="2" w:name="_Toc530826673"/>
      <w:r w:rsidRPr="000B0302">
        <w:rPr>
          <w:rFonts w:hint="eastAsia"/>
        </w:rPr>
        <w:t>附表</w:t>
      </w:r>
      <w:r w:rsidRPr="000B0302">
        <w:t>4-5  城市防洪排涝提升工程建设项目表</w:t>
      </w:r>
      <w:bookmarkEnd w:id="2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1311"/>
        <w:gridCol w:w="641"/>
        <w:gridCol w:w="637"/>
        <w:gridCol w:w="641"/>
        <w:gridCol w:w="1056"/>
        <w:gridCol w:w="926"/>
        <w:gridCol w:w="993"/>
        <w:gridCol w:w="2763"/>
        <w:gridCol w:w="1490"/>
        <w:gridCol w:w="636"/>
        <w:gridCol w:w="640"/>
        <w:gridCol w:w="636"/>
        <w:gridCol w:w="728"/>
        <w:gridCol w:w="2674"/>
        <w:gridCol w:w="921"/>
        <w:gridCol w:w="1845"/>
        <w:gridCol w:w="1067"/>
        <w:gridCol w:w="724"/>
      </w:tblGrid>
      <w:tr w:rsidR="000B0302" w:rsidRPr="000B0302" w:rsidTr="00136830">
        <w:trPr>
          <w:trHeight w:val="240"/>
          <w:tblHeader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号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城市名称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30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城市</w:t>
            </w:r>
          </w:p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类别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流域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所属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河系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所在省级行政区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30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市区总人口</w:t>
            </w:r>
          </w:p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（万人）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136830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防外洪河流名称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防洪体系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存在问题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B04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</w:t>
            </w:r>
          </w:p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（年一遇</w:t>
            </w:r>
            <w:proofErr w:type="gramStart"/>
            <w:r w:rsidRPr="000B0302">
              <w:rPr>
                <w:rFonts w:hint="eastAsia"/>
              </w:rPr>
              <w:t>）</w:t>
            </w:r>
            <w:proofErr w:type="gramEnd"/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城区排水标准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（年一遇</w:t>
            </w:r>
            <w:proofErr w:type="gramStart"/>
            <w:r w:rsidRPr="000B0302">
              <w:rPr>
                <w:rFonts w:hint="eastAsia"/>
              </w:rPr>
              <w:t>）</w:t>
            </w:r>
            <w:proofErr w:type="gramEnd"/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总投资（万元）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近三年建设安排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136830">
        <w:trPr>
          <w:trHeight w:val="312"/>
          <w:tblHeader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</w:tr>
      <w:tr w:rsidR="000B0302" w:rsidRPr="000B0302" w:rsidTr="00136830">
        <w:trPr>
          <w:trHeight w:val="312"/>
          <w:tblHeader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现状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现状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04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投资</w:t>
            </w:r>
          </w:p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</w:tr>
      <w:tr w:rsidR="000B0302" w:rsidRPr="000B0302" w:rsidTr="00136830">
        <w:trPr>
          <w:trHeight w:val="312"/>
          <w:tblHeader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</w:p>
        </w:tc>
      </w:tr>
      <w:tr w:rsidR="000B0302" w:rsidRPr="000B0302" w:rsidTr="00136830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六安城区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中等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防洪排涝提升工程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防洪标准不达标，排涝设施不完善，排涝标准低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城区防洪标准由</w:t>
            </w:r>
            <w:r w:rsidRPr="000B0302">
              <w:rPr>
                <w:rFonts w:hint="eastAsia"/>
              </w:rPr>
              <w:t>50</w:t>
            </w:r>
            <w:r w:rsidRPr="000B0302">
              <w:rPr>
                <w:rFonts w:hint="eastAsia"/>
              </w:rPr>
              <w:t>年一遇提高到</w:t>
            </w:r>
            <w:r w:rsidRPr="000B0302">
              <w:rPr>
                <w:rFonts w:hint="eastAsia"/>
              </w:rPr>
              <w:t>100</w:t>
            </w:r>
            <w:r w:rsidRPr="000B0302">
              <w:rPr>
                <w:rFonts w:hint="eastAsia"/>
              </w:rPr>
              <w:t>年一遇</w:t>
            </w:r>
            <w:proofErr w:type="gramStart"/>
            <w:r w:rsidRPr="000B0302">
              <w:rPr>
                <w:rFonts w:hint="eastAsia"/>
              </w:rPr>
              <w:t>，</w:t>
            </w:r>
            <w:proofErr w:type="gramEnd"/>
            <w:r w:rsidRPr="000B0302">
              <w:rPr>
                <w:rFonts w:hint="eastAsia"/>
              </w:rPr>
              <w:t>完善淠河防洪工程，新建三源河防洪工程。新建观音沟泵站、东沟泵站两座泵站；购置应急排涝设备；疏浚排涝沟渠：木南支渠、观音沟、均河、永安河、大雁河、苏大堰、东沟、洪河望沟</w:t>
            </w:r>
            <w:r w:rsidRPr="000B0302">
              <w:rPr>
                <w:rFonts w:hint="eastAsia"/>
              </w:rPr>
              <w:t>13</w:t>
            </w:r>
            <w:r w:rsidRPr="000B0302">
              <w:rPr>
                <w:rFonts w:hint="eastAsia"/>
              </w:rPr>
              <w:t>条，新建排涝</w:t>
            </w:r>
            <w:proofErr w:type="gramStart"/>
            <w:r w:rsidRPr="000B0302">
              <w:rPr>
                <w:rFonts w:hint="eastAsia"/>
              </w:rPr>
              <w:t>闸</w:t>
            </w:r>
            <w:proofErr w:type="gramEnd"/>
            <w:r w:rsidRPr="000B0302">
              <w:rPr>
                <w:rFonts w:hint="eastAsia"/>
              </w:rPr>
              <w:t>8</w:t>
            </w:r>
            <w:r w:rsidRPr="000B0302">
              <w:rPr>
                <w:rFonts w:hint="eastAsia"/>
              </w:rPr>
              <w:t>座。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160000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新建三源河防洪工程；新建观音沟泵站、东沟泵站两座泵站；</w:t>
            </w:r>
            <w:r w:rsidRPr="000B0302">
              <w:rPr>
                <w:rFonts w:hint="eastAsia"/>
              </w:rPr>
              <w:t>4</w:t>
            </w:r>
            <w:r w:rsidRPr="000B0302">
              <w:rPr>
                <w:rFonts w:hint="eastAsia"/>
              </w:rPr>
              <w:t>购置应急排涝设备；木南支渠综合</w:t>
            </w:r>
            <w:proofErr w:type="gramStart"/>
            <w:r w:rsidRPr="000B0302">
              <w:rPr>
                <w:rFonts w:hint="eastAsia"/>
              </w:rPr>
              <w:t>整治约</w:t>
            </w:r>
            <w:proofErr w:type="gramEnd"/>
            <w:r w:rsidRPr="000B0302">
              <w:rPr>
                <w:rFonts w:hint="eastAsia"/>
              </w:rPr>
              <w:t>12km</w:t>
            </w:r>
            <w:r w:rsidRPr="000B0302">
              <w:rPr>
                <w:rFonts w:hint="eastAsia"/>
              </w:rPr>
              <w:t>，拆除城区范围内支渠节制闸；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136830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小</w:t>
            </w:r>
            <w:r w:rsidRPr="000B0302">
              <w:rPr>
                <w:rFonts w:hint="eastAsia"/>
              </w:rPr>
              <w:t>I</w:t>
            </w:r>
            <w:r w:rsidRPr="000B0302">
              <w:rPr>
                <w:rFonts w:hint="eastAsia"/>
              </w:rPr>
              <w:t>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沣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沣</w:t>
            </w:r>
            <w:proofErr w:type="gramEnd"/>
            <w:r w:rsidRPr="000B0302">
              <w:rPr>
                <w:rFonts w:hint="eastAsia"/>
              </w:rPr>
              <w:t>河、</w:t>
            </w: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防洪排涝提升工程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防洪区不明，防洪排涝不达标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新建防洪堤</w:t>
            </w:r>
            <w:r w:rsidRPr="000B0302">
              <w:rPr>
                <w:rFonts w:hint="eastAsia"/>
              </w:rPr>
              <w:t>6.0km</w:t>
            </w:r>
            <w:r w:rsidRPr="000B0302">
              <w:rPr>
                <w:rFonts w:hint="eastAsia"/>
              </w:rPr>
              <w:t>，排涝站、堤顶道路，疏浚排涝沟等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新建防洪堤</w:t>
            </w:r>
            <w:r w:rsidRPr="000B0302">
              <w:rPr>
                <w:rFonts w:hint="eastAsia"/>
              </w:rPr>
              <w:t>6.0km</w:t>
            </w:r>
            <w:r w:rsidRPr="000B0302">
              <w:rPr>
                <w:rFonts w:hint="eastAsia"/>
              </w:rPr>
              <w:t>，排涝站、堤顶道路，疏浚排涝沟等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136830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霍山县城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小</w:t>
            </w:r>
            <w:r w:rsidRPr="000B0302">
              <w:rPr>
                <w:rFonts w:hint="eastAsia"/>
              </w:rPr>
              <w:t>II</w:t>
            </w:r>
            <w:r w:rsidRPr="000B0302">
              <w:rPr>
                <w:rFonts w:hint="eastAsia"/>
              </w:rPr>
              <w:t>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东淠河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堤防、撇洪沟、排涝沟、泵站等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排涝不达标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新建城南</w:t>
            </w:r>
            <w:proofErr w:type="gramStart"/>
            <w:r w:rsidRPr="000B0302">
              <w:rPr>
                <w:rFonts w:hint="eastAsia"/>
              </w:rPr>
              <w:t>撇洪沟</w:t>
            </w:r>
            <w:proofErr w:type="gramEnd"/>
            <w:r w:rsidRPr="000B0302">
              <w:rPr>
                <w:rFonts w:hint="eastAsia"/>
              </w:rPr>
              <w:t>2.1km</w:t>
            </w:r>
            <w:r w:rsidRPr="000B0302">
              <w:rPr>
                <w:rFonts w:hint="eastAsia"/>
              </w:rPr>
              <w:t>，疏浚扩挖排涝干沟</w:t>
            </w:r>
            <w:r w:rsidRPr="000B0302">
              <w:rPr>
                <w:rFonts w:hint="eastAsia"/>
              </w:rPr>
              <w:t>7km</w:t>
            </w:r>
            <w:r w:rsidRPr="000B0302">
              <w:rPr>
                <w:rFonts w:hint="eastAsia"/>
              </w:rPr>
              <w:t>，柳林河、幽芳河、高庙河整治提升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新建城南</w:t>
            </w:r>
            <w:proofErr w:type="gramStart"/>
            <w:r w:rsidRPr="000B0302">
              <w:rPr>
                <w:rFonts w:hint="eastAsia"/>
              </w:rPr>
              <w:t>撇洪沟</w:t>
            </w:r>
            <w:proofErr w:type="gramEnd"/>
            <w:r w:rsidRPr="000B0302">
              <w:rPr>
                <w:rFonts w:hint="eastAsia"/>
              </w:rPr>
              <w:t>2.1km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136830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</w:t>
            </w:r>
            <w:proofErr w:type="gramStart"/>
            <w:r w:rsidRPr="000B0302">
              <w:rPr>
                <w:rFonts w:hint="eastAsia"/>
              </w:rPr>
              <w:t>县</w:t>
            </w:r>
            <w:proofErr w:type="gramEnd"/>
            <w:r w:rsidRPr="000B0302">
              <w:rPr>
                <w:rFonts w:hint="eastAsia"/>
              </w:rPr>
              <w:t>县城</w:t>
            </w:r>
            <w:r w:rsidRPr="000B0302">
              <w:rPr>
                <w:rFonts w:hint="eastAsia"/>
              </w:rPr>
              <w:t>(</w:t>
            </w:r>
            <w:r w:rsidRPr="000B0302">
              <w:rPr>
                <w:rFonts w:hint="eastAsia"/>
              </w:rPr>
              <w:t>含国家级</w:t>
            </w:r>
            <w:proofErr w:type="gramStart"/>
            <w:r w:rsidRPr="000B0302">
              <w:rPr>
                <w:rFonts w:hint="eastAsia"/>
              </w:rPr>
              <w:t>舒城杭埠工业园区</w:t>
            </w:r>
            <w:proofErr w:type="gramEnd"/>
            <w:r w:rsidRPr="000B0302">
              <w:rPr>
                <w:rFonts w:hint="eastAsia"/>
              </w:rPr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小</w:t>
            </w:r>
            <w:r w:rsidRPr="000B0302">
              <w:rPr>
                <w:rFonts w:hint="eastAsia"/>
              </w:rPr>
              <w:t>I</w:t>
            </w:r>
            <w:r w:rsidRPr="000B0302">
              <w:rPr>
                <w:rFonts w:hint="eastAsia"/>
              </w:rPr>
              <w:t>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巢湖水系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安徽省六安市舒城县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杭埠河、丰乐河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工程措施：河道疏浚、拓宽加高培厚和修建泄洪河道等。非工程措施：泄洪通道管制，电子设备洪水预警预报及堤防监测、超标准洪水应急措施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泄洪河道过洪标准低，河道两岸崩塌、渗漏</w:t>
            </w:r>
            <w:proofErr w:type="gramStart"/>
            <w:r w:rsidRPr="000B0302">
              <w:rPr>
                <w:rFonts w:hint="eastAsia"/>
              </w:rPr>
              <w:t>严重严重</w:t>
            </w:r>
            <w:proofErr w:type="gram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工程措施：新建泄洪通道和排涝泵站，对现有杭埠河丰乐河等</w:t>
            </w:r>
            <w:proofErr w:type="gramStart"/>
            <w:r w:rsidRPr="000B0302">
              <w:rPr>
                <w:rFonts w:hint="eastAsia"/>
              </w:rPr>
              <w:t>泄通过</w:t>
            </w:r>
            <w:proofErr w:type="gramEnd"/>
            <w:r w:rsidRPr="000B0302">
              <w:rPr>
                <w:rFonts w:hint="eastAsia"/>
              </w:rPr>
              <w:t>拓宽、加高培厚、防渗、清淤和堤防防护等</w:t>
            </w:r>
            <w:r w:rsidRPr="000B0302">
              <w:rPr>
                <w:rFonts w:hint="eastAsia"/>
              </w:rPr>
              <w:t xml:space="preserve"> </w:t>
            </w:r>
            <w:r w:rsidRPr="000B0302">
              <w:rPr>
                <w:rFonts w:hint="eastAsia"/>
              </w:rPr>
              <w:t>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杭埠河丰乐河等</w:t>
            </w:r>
            <w:proofErr w:type="gramStart"/>
            <w:r w:rsidRPr="000B0302">
              <w:rPr>
                <w:rFonts w:hint="eastAsia"/>
              </w:rPr>
              <w:t>泄通过</w:t>
            </w:r>
            <w:proofErr w:type="gramEnd"/>
            <w:r w:rsidRPr="000B0302">
              <w:rPr>
                <w:rFonts w:hint="eastAsia"/>
              </w:rPr>
              <w:t>拓宽、加高培厚、防渗、清淤和堤防防护等。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301100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136830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叶集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小</w:t>
            </w:r>
            <w:r w:rsidRPr="000B0302">
              <w:rPr>
                <w:rFonts w:hint="eastAsia"/>
              </w:rPr>
              <w:t>II</w:t>
            </w:r>
            <w:r w:rsidRPr="000B0302">
              <w:rPr>
                <w:rFonts w:hint="eastAsia"/>
              </w:rPr>
              <w:t>型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史河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9.3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史河、</w:t>
            </w:r>
            <w:proofErr w:type="gramStart"/>
            <w:r w:rsidRPr="000B0302">
              <w:rPr>
                <w:rFonts w:hint="eastAsia"/>
              </w:rPr>
              <w:t>沿岗河</w:t>
            </w:r>
            <w:proofErr w:type="gramEnd"/>
            <w:r w:rsidRPr="000B0302">
              <w:rPr>
                <w:rFonts w:hint="eastAsia"/>
              </w:rPr>
              <w:t>、二道河等</w:t>
            </w:r>
            <w:r w:rsidRPr="000B0302">
              <w:rPr>
                <w:rFonts w:hint="eastAsia"/>
              </w:rPr>
              <w:t>18</w:t>
            </w:r>
            <w:r w:rsidRPr="000B0302">
              <w:rPr>
                <w:rFonts w:hint="eastAsia"/>
              </w:rPr>
              <w:t>河沟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防洪堤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防洪不达标、排涝不达标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5~10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史河堤防加固</w:t>
            </w:r>
            <w:r w:rsidRPr="000B0302">
              <w:rPr>
                <w:rFonts w:hint="eastAsia"/>
              </w:rPr>
              <w:t>11.6km</w:t>
            </w:r>
            <w:r w:rsidRPr="000B0302">
              <w:rPr>
                <w:rFonts w:hint="eastAsia"/>
              </w:rPr>
              <w:t>；</w:t>
            </w:r>
            <w:proofErr w:type="gramStart"/>
            <w:r w:rsidRPr="000B0302">
              <w:rPr>
                <w:rFonts w:hint="eastAsia"/>
              </w:rPr>
              <w:t>沿岗河</w:t>
            </w:r>
            <w:proofErr w:type="gramEnd"/>
            <w:r w:rsidRPr="000B0302">
              <w:rPr>
                <w:rFonts w:hint="eastAsia"/>
              </w:rPr>
              <w:t>、二道河等</w:t>
            </w:r>
            <w:r w:rsidRPr="000B0302">
              <w:rPr>
                <w:rFonts w:hint="eastAsia"/>
              </w:rPr>
              <w:t>18</w:t>
            </w:r>
            <w:r w:rsidRPr="000B0302">
              <w:rPr>
                <w:rFonts w:hint="eastAsia"/>
              </w:rPr>
              <w:t>河堤防加固、疏浚河道、新建加固护岸、堤顶道路等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75000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史河堤防加固</w:t>
            </w:r>
            <w:r w:rsidRPr="000B0302">
              <w:rPr>
                <w:rFonts w:hint="eastAsia"/>
              </w:rPr>
              <w:t>11.6km</w:t>
            </w:r>
            <w:r w:rsidRPr="000B0302">
              <w:rPr>
                <w:rFonts w:hint="eastAsia"/>
              </w:rPr>
              <w:t>；其余河流堤防加固、疏浚河道、新建加固护岸、堤顶道路等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75000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552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合</w:t>
            </w:r>
            <w:r w:rsidRPr="000B0302">
              <w:rPr>
                <w:rFonts w:hint="eastAsia"/>
                <w:b/>
              </w:rPr>
              <w:t xml:space="preserve"> </w:t>
            </w:r>
            <w:r w:rsidRPr="000B0302">
              <w:rPr>
                <w:rFonts w:hint="eastAsia"/>
                <w:b/>
              </w:rPr>
              <w:t>计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616100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616100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EF" w:rsidRPr="000B0302" w:rsidRDefault="00795EEF" w:rsidP="00877F11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A9365B" w:rsidRPr="000B0302" w:rsidRDefault="00A9365B" w:rsidP="00C83806"/>
    <w:p w:rsidR="00A9365B" w:rsidRPr="000B0302" w:rsidRDefault="00A9365B">
      <w:pPr>
        <w:widowControl/>
        <w:jc w:val="left"/>
        <w:rPr>
          <w:rFonts w:ascii="Times New Roman" w:eastAsia="宋体" w:hAnsi="Times New Roman" w:cs="宋体"/>
          <w:bCs/>
          <w:kern w:val="0"/>
          <w:sz w:val="24"/>
          <w:szCs w:val="18"/>
        </w:rPr>
      </w:pPr>
      <w:r w:rsidRPr="000B0302">
        <w:br w:type="page"/>
      </w:r>
    </w:p>
    <w:p w:rsidR="00795EEF" w:rsidRPr="000B0302" w:rsidRDefault="00A9365B" w:rsidP="004462CE">
      <w:pPr>
        <w:pStyle w:val="a4"/>
      </w:pPr>
      <w:bookmarkStart w:id="3" w:name="_Toc530826674"/>
      <w:r w:rsidRPr="000B0302">
        <w:rPr>
          <w:rFonts w:hint="eastAsia"/>
        </w:rPr>
        <w:lastRenderedPageBreak/>
        <w:t>附表</w:t>
      </w:r>
      <w:r w:rsidRPr="000B0302">
        <w:t>4-6  中小河流治理项目表（200km</w:t>
      </w:r>
      <w:r w:rsidRPr="000B0302">
        <w:rPr>
          <w:vertAlign w:val="superscript"/>
        </w:rPr>
        <w:t>2</w:t>
      </w:r>
      <w:r w:rsidRPr="000B0302">
        <w:t>以上）</w:t>
      </w:r>
      <w:bookmarkEnd w:id="3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5"/>
        <w:gridCol w:w="854"/>
        <w:gridCol w:w="795"/>
        <w:gridCol w:w="557"/>
        <w:gridCol w:w="737"/>
        <w:gridCol w:w="850"/>
        <w:gridCol w:w="1050"/>
        <w:gridCol w:w="850"/>
        <w:gridCol w:w="845"/>
        <w:gridCol w:w="1686"/>
        <w:gridCol w:w="632"/>
        <w:gridCol w:w="632"/>
        <w:gridCol w:w="1050"/>
        <w:gridCol w:w="720"/>
        <w:gridCol w:w="2385"/>
        <w:gridCol w:w="829"/>
        <w:gridCol w:w="992"/>
        <w:gridCol w:w="879"/>
        <w:gridCol w:w="816"/>
        <w:gridCol w:w="2243"/>
        <w:gridCol w:w="803"/>
        <w:gridCol w:w="314"/>
      </w:tblGrid>
      <w:tr w:rsidR="000B0302" w:rsidRPr="000B0302" w:rsidTr="00627CCB">
        <w:trPr>
          <w:trHeight w:val="20"/>
          <w:tblHeader/>
        </w:trPr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项目名称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06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涉及</w:t>
            </w:r>
          </w:p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县区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所在流域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806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</w:t>
            </w:r>
          </w:p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长度（</w:t>
            </w:r>
            <w:r w:rsidR="00C905C1" w:rsidRPr="000B0302">
              <w:t>k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流域面积（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  <w:vertAlign w:val="superscript"/>
              </w:rPr>
              <w:t>2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有防洪任务河段长度（</w:t>
            </w:r>
            <w:r w:rsidR="00C905C1" w:rsidRPr="000B0302">
              <w:t>k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806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已治理</w:t>
            </w:r>
          </w:p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长度（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30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未达标</w:t>
            </w:r>
          </w:p>
          <w:p w:rsidR="00136830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长度</w:t>
            </w:r>
          </w:p>
          <w:p w:rsidR="00A9365B" w:rsidRPr="000B0302" w:rsidRDefault="00A9365B" w:rsidP="00136830">
            <w:pPr>
              <w:pStyle w:val="a3"/>
              <w:ind w:left="-63" w:right="-63"/>
              <w:jc w:val="both"/>
            </w:pPr>
            <w:r w:rsidRPr="000B0302">
              <w:rPr>
                <w:rFonts w:hint="eastAsia"/>
              </w:rPr>
              <w:t>（</w:t>
            </w:r>
            <w:r w:rsidR="00C905C1" w:rsidRPr="000B0302">
              <w:t>k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存在问题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现状防洪标准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设计防洪标准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治理河段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河道治理长度（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治理效益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总投资（万元）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近三年建设安排</w:t>
            </w:r>
          </w:p>
        </w:tc>
        <w:tc>
          <w:tcPr>
            <w:tcW w:w="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627CCB">
        <w:trPr>
          <w:trHeight w:val="312"/>
          <w:tblHeader/>
        </w:trPr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30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保护人口</w:t>
            </w:r>
          </w:p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（万人）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30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保护耕地</w:t>
            </w:r>
          </w:p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C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排涝受益面积</w:t>
            </w:r>
          </w:p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投资</w:t>
            </w:r>
          </w:p>
        </w:tc>
        <w:tc>
          <w:tcPr>
            <w:tcW w:w="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</w:tr>
      <w:tr w:rsidR="000B0302" w:rsidRPr="000B0302" w:rsidTr="00627CCB">
        <w:trPr>
          <w:trHeight w:val="312"/>
          <w:tblHeader/>
        </w:trPr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</w:tr>
      <w:tr w:rsidR="000B0302" w:rsidRPr="000B0302" w:rsidTr="00627CCB">
        <w:trPr>
          <w:trHeight w:val="312"/>
          <w:tblHeader/>
        </w:trPr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</w:p>
        </w:tc>
      </w:tr>
      <w:tr w:rsidR="000B0302" w:rsidRPr="000B0302" w:rsidTr="00627CCB">
        <w:trPr>
          <w:trHeight w:val="2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一、</w:t>
            </w:r>
            <w:r w:rsidRPr="000B0302">
              <w:rPr>
                <w:rFonts w:hint="eastAsia"/>
              </w:rPr>
              <w:t>3000km</w:t>
            </w:r>
            <w:r w:rsidRPr="000B0302">
              <w:rPr>
                <w:rFonts w:hint="eastAsia"/>
                <w:vertAlign w:val="superscript"/>
              </w:rPr>
              <w:t>2</w:t>
            </w:r>
            <w:r w:rsidRPr="000B0302">
              <w:rPr>
                <w:rFonts w:hint="eastAsia"/>
              </w:rPr>
              <w:t>以上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1395000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271000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安徽省杭埠河综合治理工程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舒城县、金安区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长江流域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145.5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4246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145.5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5.68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139.82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堤身单薄、渗漏严重；穿堤建筑物损毁老化严重；堤防防洪标准低；防汛道路条件差等问题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5C1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20/</w:t>
            </w:r>
          </w:p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水库溢洪道至小南河南闸段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118.06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河道疏浚、堤防加固、穿堤建筑物处置、堤顶防汛道路建设，以及涉及区域的征地和拆迁安置等。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31.0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58.0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杭埠河龙河口水库溢洪道滚水坝至入巢湖口干流河道全长</w:t>
            </w:r>
            <w:r w:rsidRPr="000B0302">
              <w:rPr>
                <w:rFonts w:hint="eastAsia"/>
              </w:rPr>
              <w:t>70.12km</w:t>
            </w:r>
            <w:r w:rsidRPr="000B0302">
              <w:rPr>
                <w:rFonts w:hint="eastAsia"/>
              </w:rPr>
              <w:t>；丰乐</w:t>
            </w:r>
            <w:proofErr w:type="gramStart"/>
            <w:r w:rsidRPr="000B0302">
              <w:rPr>
                <w:rFonts w:hint="eastAsia"/>
              </w:rPr>
              <w:t>河干流双河</w:t>
            </w:r>
            <w:proofErr w:type="gramEnd"/>
            <w:r w:rsidRPr="000B0302">
              <w:rPr>
                <w:rFonts w:hint="eastAsia"/>
              </w:rPr>
              <w:t>镇双河北桥</w:t>
            </w:r>
            <w:proofErr w:type="gramStart"/>
            <w:r w:rsidRPr="000B0302">
              <w:rPr>
                <w:rFonts w:hint="eastAsia"/>
              </w:rPr>
              <w:t>至出口</w:t>
            </w:r>
            <w:proofErr w:type="gramEnd"/>
            <w:r w:rsidRPr="000B0302">
              <w:rPr>
                <w:rFonts w:hint="eastAsia"/>
              </w:rPr>
              <w:t>大潭湾段干流河道长</w:t>
            </w:r>
            <w:r w:rsidRPr="000B0302">
              <w:rPr>
                <w:rFonts w:hint="eastAsia"/>
              </w:rPr>
              <w:t>64.3km</w:t>
            </w:r>
            <w:r w:rsidRPr="000B0302">
              <w:rPr>
                <w:rFonts w:hint="eastAsia"/>
              </w:rPr>
              <w:t>及双河镇防洪治理工程。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淠</w:t>
            </w:r>
            <w:proofErr w:type="gramEnd"/>
            <w:r w:rsidRPr="000B0302">
              <w:rPr>
                <w:rFonts w:hint="eastAsia"/>
              </w:rPr>
              <w:t>防洪提升工程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六安市、霍山县城、独山镇、西河口乡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堤身单薄防洪标准低，穿堤</w:t>
            </w:r>
            <w:proofErr w:type="gramStart"/>
            <w:r w:rsidRPr="000B0302">
              <w:rPr>
                <w:rFonts w:hint="eastAsia"/>
              </w:rPr>
              <w:t>涵洞老损严重</w:t>
            </w:r>
            <w:proofErr w:type="gramEnd"/>
            <w:r w:rsidRPr="000B0302">
              <w:rPr>
                <w:rFonts w:hint="eastAsia"/>
              </w:rPr>
              <w:t>，河道弯曲淤积，由于彩砂导致河岸多处陡坎、崩岸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10-50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  <w:r w:rsidRPr="000B0302">
              <w:rPr>
                <w:rFonts w:hint="eastAsia"/>
              </w:rPr>
              <w:t>100</w:t>
            </w:r>
            <w:r w:rsidRPr="000B0302">
              <w:rPr>
                <w:rFonts w:hint="eastAsia"/>
              </w:rPr>
              <w:t>、霍山县城段</w:t>
            </w:r>
            <w:r w:rsidRPr="000B0302">
              <w:rPr>
                <w:rFonts w:hint="eastAsia"/>
              </w:rPr>
              <w:t>50</w:t>
            </w:r>
            <w:r w:rsidRPr="000B0302">
              <w:rPr>
                <w:rFonts w:hint="eastAsia"/>
              </w:rPr>
              <w:t>、其他干堤</w:t>
            </w: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六安市、霍山县城区段和</w:t>
            </w:r>
            <w:proofErr w:type="gramStart"/>
            <w:r w:rsidRPr="000B0302">
              <w:rPr>
                <w:rFonts w:hint="eastAsia"/>
              </w:rPr>
              <w:t>下符桥至</w:t>
            </w:r>
            <w:proofErr w:type="gramEnd"/>
            <w:r w:rsidRPr="000B0302">
              <w:rPr>
                <w:rFonts w:hint="eastAsia"/>
              </w:rPr>
              <w:t>横排头段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加固淠河六安市城区段堤防</w:t>
            </w:r>
            <w:r w:rsidRPr="000B0302">
              <w:rPr>
                <w:rFonts w:hint="eastAsia"/>
              </w:rPr>
              <w:t>43.4km</w:t>
            </w:r>
            <w:r w:rsidRPr="000B0302">
              <w:rPr>
                <w:rFonts w:hint="eastAsia"/>
              </w:rPr>
              <w:t>、霍山县城区段堤防</w:t>
            </w:r>
            <w:r w:rsidRPr="000B0302">
              <w:rPr>
                <w:rFonts w:hint="eastAsia"/>
              </w:rPr>
              <w:t>23.9km</w:t>
            </w:r>
            <w:r w:rsidRPr="000B0302">
              <w:rPr>
                <w:rFonts w:hint="eastAsia"/>
              </w:rPr>
              <w:t>、独山镇镇区段堤防</w:t>
            </w:r>
            <w:r w:rsidRPr="000B0302">
              <w:rPr>
                <w:rFonts w:hint="eastAsia"/>
              </w:rPr>
              <w:t>6.0km</w:t>
            </w:r>
            <w:r w:rsidRPr="000B0302">
              <w:rPr>
                <w:rFonts w:hint="eastAsia"/>
              </w:rPr>
              <w:t>、西河口圩堤防</w:t>
            </w:r>
            <w:r w:rsidRPr="000B0302">
              <w:rPr>
                <w:rFonts w:hint="eastAsia"/>
              </w:rPr>
              <w:t>7.7km</w:t>
            </w:r>
            <w:r w:rsidRPr="000B0302">
              <w:rPr>
                <w:rFonts w:hint="eastAsia"/>
              </w:rPr>
              <w:t>，共计堤防</w:t>
            </w:r>
            <w:r w:rsidRPr="000B0302">
              <w:rPr>
                <w:rFonts w:hint="eastAsia"/>
              </w:rPr>
              <w:t>81.0km</w:t>
            </w:r>
            <w:r w:rsidRPr="000B0302">
              <w:rPr>
                <w:rFonts w:hint="eastAsia"/>
              </w:rPr>
              <w:t>。新建、加固护岸</w:t>
            </w:r>
            <w:r w:rsidRPr="000B0302">
              <w:rPr>
                <w:rFonts w:hint="eastAsia"/>
              </w:rPr>
              <w:t>25km</w:t>
            </w:r>
            <w:r w:rsidRPr="000B0302">
              <w:rPr>
                <w:rFonts w:hint="eastAsia"/>
              </w:rPr>
              <w:t>；对影响堤防加固的沟口涵闸进行拆除重建和加固处理，共</w:t>
            </w:r>
            <w:r w:rsidRPr="000B0302">
              <w:rPr>
                <w:rFonts w:hint="eastAsia"/>
              </w:rPr>
              <w:t>78</w:t>
            </w:r>
            <w:r w:rsidRPr="000B0302">
              <w:rPr>
                <w:rFonts w:hint="eastAsia"/>
              </w:rPr>
              <w:t>座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680000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堤身加固，穿堤涵闸拆除重建，河道疏浚，河岸防护及堤顶道路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46000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史河防洪提升工程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叶集区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149</w:t>
            </w:r>
            <w:r w:rsidRPr="000B0302">
              <w:rPr>
                <w:rFonts w:hint="eastAsia"/>
              </w:rPr>
              <w:t>（水库坝下</w:t>
            </w:r>
            <w:r w:rsidRPr="000B0302">
              <w:rPr>
                <w:rFonts w:hint="eastAsia"/>
              </w:rPr>
              <w:t>36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6895</w:t>
            </w:r>
            <w:r w:rsidRPr="000B0302">
              <w:rPr>
                <w:rFonts w:hint="eastAsia"/>
              </w:rPr>
              <w:t>（境内</w:t>
            </w:r>
            <w:r w:rsidRPr="000B0302">
              <w:rPr>
                <w:rFonts w:hint="eastAsia"/>
              </w:rPr>
              <w:t>2692.8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22.6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22.6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防洪标准低、无护岸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金寨、叶集区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9.8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加固堤防</w:t>
            </w:r>
            <w:r w:rsidRPr="000B0302">
              <w:rPr>
                <w:rFonts w:hint="eastAsia"/>
              </w:rPr>
              <w:t>22.6km;</w:t>
            </w:r>
            <w:r w:rsidRPr="000B0302">
              <w:rPr>
                <w:rFonts w:hint="eastAsia"/>
              </w:rPr>
              <w:t>新建、加固护岸</w:t>
            </w:r>
            <w:r w:rsidRPr="000B0302">
              <w:rPr>
                <w:rFonts w:hint="eastAsia"/>
              </w:rPr>
              <w:t>7.5km</w:t>
            </w:r>
            <w:r w:rsidRPr="000B0302">
              <w:rPr>
                <w:rFonts w:hint="eastAsia"/>
              </w:rPr>
              <w:t>；进行拆除重建、加固处理沟口涵闸</w:t>
            </w:r>
            <w:r w:rsidRPr="000B0302">
              <w:rPr>
                <w:rFonts w:hint="eastAsia"/>
              </w:rPr>
              <w:t>25</w:t>
            </w:r>
            <w:r w:rsidRPr="000B0302">
              <w:rPr>
                <w:rFonts w:hint="eastAsia"/>
              </w:rPr>
              <w:t>座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115000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加固堤防，新建、加固护岸，拆除重建涵闸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75000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二、</w:t>
            </w:r>
            <w:r w:rsidRPr="000B0302">
              <w:rPr>
                <w:rFonts w:hint="eastAsia"/>
              </w:rPr>
              <w:t>200~3000km</w:t>
            </w:r>
            <w:r w:rsidRPr="000B0302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394570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228100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白水河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39.9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防洪标准低、无护岸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花石、古碑、槐树湾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牛山河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64.9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563.8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防洪标准低、无护岸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沙河、关庙、汤汇、南溪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竹根河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40.8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391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防洪标准低、无护岸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吴店、斑竹园、</w:t>
            </w:r>
            <w:proofErr w:type="gramStart"/>
            <w:r w:rsidRPr="000B0302">
              <w:rPr>
                <w:rFonts w:hint="eastAsia"/>
              </w:rPr>
              <w:t>果子园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3.7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48.5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防洪标准低、无护岸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铁冲、全军、梅山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燕子河</w:t>
            </w:r>
            <w:proofErr w:type="gram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73.72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防洪标准低、无护岸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天堂寨、燕子河、长岭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麻</w:t>
            </w:r>
            <w:r w:rsidRPr="000B0302">
              <w:rPr>
                <w:rFonts w:hint="eastAsia"/>
              </w:rPr>
              <w:t xml:space="preserve"> </w:t>
            </w:r>
            <w:r w:rsidRPr="000B0302">
              <w:rPr>
                <w:rFonts w:hint="eastAsia"/>
              </w:rPr>
              <w:t>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43.34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348.6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防洪标准低、无护岸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汤汇、南溪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宋家河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42.3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204.7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12.6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防洪标准低、无护岸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古碑、青山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新建加固护岸、新建拦砂坎、清淤等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18.75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95.82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防洪标准低、无护岸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白塔畈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lastRenderedPageBreak/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姜河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45.1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204.3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防洪标准低、无护岸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张</w:t>
            </w:r>
            <w:proofErr w:type="gramStart"/>
            <w:r w:rsidRPr="000B0302">
              <w:rPr>
                <w:rFonts w:hint="eastAsia"/>
              </w:rPr>
              <w:t>畈</w:t>
            </w:r>
            <w:proofErr w:type="gramEnd"/>
            <w:r w:rsidRPr="000B0302">
              <w:rPr>
                <w:rFonts w:hint="eastAsia"/>
              </w:rPr>
              <w:t>、青山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丰乐河治理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上游双</w:t>
            </w:r>
            <w:proofErr w:type="gramEnd"/>
            <w:r w:rsidRPr="000B0302">
              <w:rPr>
                <w:rFonts w:hint="eastAsia"/>
              </w:rPr>
              <w:t>河镇境内为设防，集镇防洪标准低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</w:t>
            </w:r>
            <w:r w:rsidRPr="000B0302">
              <w:rPr>
                <w:rFonts w:hint="eastAsia"/>
              </w:rPr>
              <w:t>4km</w:t>
            </w:r>
            <w:r w:rsidRPr="000B0302">
              <w:rPr>
                <w:rFonts w:hint="eastAsia"/>
              </w:rPr>
              <w:t>、护坡护岸、配套建筑物等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陡涧河治理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264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冲刷、崩岸，无配套建筑物等。汛期洪水经常淹没农田，冲毁房屋。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3.2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26000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26000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思古潭河治理</w:t>
            </w:r>
            <w:proofErr w:type="gram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399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冲刷、崩岸，无配套建筑物等。汛期洪水经常淹没农田，冲毁房屋。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但</w:t>
            </w:r>
            <w:proofErr w:type="gramStart"/>
            <w:r w:rsidRPr="000B0302">
              <w:rPr>
                <w:rFonts w:hint="eastAsia"/>
              </w:rPr>
              <w:t>家庙河</w:t>
            </w:r>
            <w:proofErr w:type="gramEnd"/>
            <w:r w:rsidRPr="000B0302">
              <w:rPr>
                <w:rFonts w:hint="eastAsia"/>
              </w:rPr>
              <w:t>治理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290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冲刷、崩岸，无配套建筑物等。汛期洪水经常淹没农田，冲毁房屋。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2300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2300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张家店河治理</w:t>
            </w:r>
            <w:proofErr w:type="gram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3.2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冲刷、崩岸，无配套建筑物等。汛期洪水经常淹没农田，冲毁房屋。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7.4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8.9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3.5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张母桥河治理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冲刷、崩岸，无配套建筑物等。汛期洪水经常淹没农田，冲毁房屋。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4.2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五显河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防洪标准不足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</w:t>
            </w:r>
            <w:proofErr w:type="gramStart"/>
            <w:r w:rsidRPr="000B0302">
              <w:rPr>
                <w:rFonts w:hint="eastAsia"/>
              </w:rPr>
              <w:t>淝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防洪标准不足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5.8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沿岗河</w:t>
            </w:r>
            <w:proofErr w:type="gramEnd"/>
            <w:r w:rsidRPr="000B0302">
              <w:rPr>
                <w:rFonts w:hint="eastAsia"/>
              </w:rPr>
              <w:t>治理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堤防薄弱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城关段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堤防加固，护坡，建筑建造重建</w:t>
            </w:r>
            <w:r w:rsidRPr="000B0302">
              <w:rPr>
                <w:rFonts w:hint="eastAsia"/>
              </w:rPr>
              <w:t>2</w:t>
            </w:r>
            <w:r w:rsidRPr="000B0302">
              <w:rPr>
                <w:rFonts w:hint="eastAsia"/>
              </w:rPr>
              <w:t>座，防汛道路</w:t>
            </w:r>
            <w:r w:rsidRPr="000B0302">
              <w:rPr>
                <w:rFonts w:hint="eastAsia"/>
              </w:rPr>
              <w:t>9km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洪家河、</w:t>
            </w:r>
            <w:proofErr w:type="gramStart"/>
            <w:r w:rsidRPr="000B0302">
              <w:rPr>
                <w:rFonts w:hint="eastAsia"/>
              </w:rPr>
              <w:t>仙花河</w:t>
            </w:r>
            <w:proofErr w:type="gram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29.4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98.2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防洪标准不足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堤身加固，新建</w:t>
            </w:r>
            <w:r w:rsidRPr="000B0302">
              <w:rPr>
                <w:rFonts w:hint="eastAsia"/>
              </w:rPr>
              <w:t>11</w:t>
            </w:r>
            <w:r w:rsidRPr="000B0302">
              <w:rPr>
                <w:rFonts w:hint="eastAsia"/>
              </w:rPr>
              <w:t>座穿堤建筑物，河道疏浚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堤身加固，新建</w:t>
            </w:r>
            <w:r w:rsidRPr="000B0302">
              <w:rPr>
                <w:rFonts w:hint="eastAsia"/>
              </w:rPr>
              <w:t>11</w:t>
            </w:r>
            <w:r w:rsidRPr="000B0302">
              <w:rPr>
                <w:rFonts w:hint="eastAsia"/>
              </w:rPr>
              <w:t>座穿堤建筑物，河道疏浚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深水河支流治理工程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防洪标准不足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堤防加固、护坡护岸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堤防加固、护坡护岸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东淠河城关段治理工程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2697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29.3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14.3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防洪标准不足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14.3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堤防加固、护坡护岸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漫水河治理二期工程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12.1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7.1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防洪标准不足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堤防加固、护坡护岸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3300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堤防加固、护坡护岸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3300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但</w:t>
            </w:r>
            <w:proofErr w:type="gramStart"/>
            <w:r w:rsidRPr="000B0302">
              <w:rPr>
                <w:rFonts w:hint="eastAsia"/>
              </w:rPr>
              <w:t>家庙河</w:t>
            </w:r>
            <w:proofErr w:type="gramEnd"/>
            <w:r w:rsidRPr="000B0302">
              <w:rPr>
                <w:rFonts w:hint="eastAsia"/>
              </w:rPr>
              <w:t>治理二期工程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290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20.56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7.9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12.66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防洪标准不足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12.66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堤防加固、护坡护岸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4400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堤防加固、护坡护岸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4400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马槽河</w:t>
            </w:r>
            <w:proofErr w:type="gramEnd"/>
            <w:r w:rsidRPr="000B0302">
              <w:rPr>
                <w:rFonts w:hint="eastAsia"/>
              </w:rPr>
              <w:t>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22.5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7.8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7.8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防洪标准不足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7.8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堤防加固、护坡护岸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lastRenderedPageBreak/>
              <w:t>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黄尾河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858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防洪标准不足、堤身单薄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11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</w:t>
            </w: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469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堤身单薄防洪标准低，穿堤</w:t>
            </w:r>
            <w:proofErr w:type="gramStart"/>
            <w:r w:rsidRPr="000B0302">
              <w:rPr>
                <w:rFonts w:hint="eastAsia"/>
              </w:rPr>
              <w:t>涵洞老损严重</w:t>
            </w:r>
            <w:proofErr w:type="gramEnd"/>
            <w:r w:rsidRPr="000B0302">
              <w:rPr>
                <w:rFonts w:hint="eastAsia"/>
              </w:rPr>
              <w:t>，河道弯曲淤积，河岸多处陡坎、崩岸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查婆店</w:t>
            </w:r>
            <w:proofErr w:type="gramEnd"/>
            <w:r w:rsidRPr="000B0302">
              <w:rPr>
                <w:rFonts w:hint="eastAsia"/>
              </w:rPr>
              <w:t>至三叉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堤身加固，穿堤涵闸拆除重建，河道疏浚，河岸防护及堤顶道路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治理河道</w:t>
            </w:r>
            <w:r w:rsidRPr="000B0302">
              <w:rPr>
                <w:rFonts w:hint="eastAsia"/>
              </w:rPr>
              <w:t>50km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方小河治理工程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267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身单薄防洪标准低，穿堤</w:t>
            </w:r>
            <w:proofErr w:type="gramStart"/>
            <w:r w:rsidRPr="000B0302">
              <w:rPr>
                <w:rFonts w:hint="eastAsia"/>
              </w:rPr>
              <w:t>涵洞老损严重</w:t>
            </w:r>
            <w:proofErr w:type="gramEnd"/>
            <w:r w:rsidRPr="000B0302">
              <w:rPr>
                <w:rFonts w:hint="eastAsia"/>
              </w:rPr>
              <w:t>，河道弯曲淤积，河岸多处陡坎、崩岸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陶河至渡槽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堤身加固，穿堤涵闸拆除重建，河道疏浚，河岸防护及堤顶道路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11.1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治理河道</w:t>
            </w:r>
            <w:r w:rsidRPr="000B0302">
              <w:rPr>
                <w:rFonts w:hint="eastAsia"/>
              </w:rPr>
              <w:t>25km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6500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东淠河治理工程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河道淤积，堤防防洪标准底断面不达标，穿堤</w:t>
            </w:r>
            <w:proofErr w:type="gramStart"/>
            <w:r w:rsidRPr="000B0302">
              <w:rPr>
                <w:rFonts w:hint="eastAsia"/>
              </w:rPr>
              <w:t>建筑物老损严重</w:t>
            </w:r>
            <w:proofErr w:type="gramEnd"/>
            <w:r w:rsidRPr="000B0302">
              <w:rPr>
                <w:rFonts w:hint="eastAsia"/>
              </w:rPr>
              <w:t>，河岸两侧局部崩塌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东山至黄土岭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堤身加固，穿堤涵闸拆除重建，河道疏浚，河岸防护及堤顶道路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3600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治理河道</w:t>
            </w:r>
            <w:r w:rsidRPr="000B0302">
              <w:rPr>
                <w:rFonts w:hint="eastAsia"/>
              </w:rPr>
              <w:t>13km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3600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西</w:t>
            </w: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河道淤积，堤防防洪标准底断面不达标，穿堤</w:t>
            </w:r>
            <w:proofErr w:type="gramStart"/>
            <w:r w:rsidRPr="000B0302">
              <w:rPr>
                <w:rFonts w:hint="eastAsia"/>
              </w:rPr>
              <w:t>建筑物老损严重</w:t>
            </w:r>
            <w:proofErr w:type="gramEnd"/>
            <w:r w:rsidRPr="000B0302">
              <w:rPr>
                <w:rFonts w:hint="eastAsia"/>
              </w:rPr>
              <w:t>，河岸两侧局部崩塌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石婆店至</w:t>
            </w:r>
            <w:proofErr w:type="gramEnd"/>
            <w:r w:rsidRPr="000B0302">
              <w:rPr>
                <w:rFonts w:hint="eastAsia"/>
              </w:rPr>
              <w:t>江家店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堤身加固，穿堤涵闸拆除重建，河道疏浚，河岸防护及堤顶道路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8600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治理河道</w:t>
            </w:r>
            <w:r w:rsidRPr="000B0302">
              <w:rPr>
                <w:rFonts w:hint="eastAsia"/>
              </w:rPr>
              <w:t>20km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丰乐河治理工程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长江流域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25.6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22.4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堤身单薄、渗漏严重；穿堤建筑物损毁老化严重；堤防防洪标准低；防汛道路条件差等问题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柏林大圩及千人桥大圩段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27.4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堤防加固、身防渗、填塘固基、护岸护坡、</w:t>
            </w:r>
            <w:proofErr w:type="gramStart"/>
            <w:r w:rsidRPr="000B0302">
              <w:rPr>
                <w:rFonts w:hint="eastAsia"/>
              </w:rPr>
              <w:t>堤穿堤</w:t>
            </w:r>
            <w:proofErr w:type="gramEnd"/>
            <w:r w:rsidRPr="000B0302">
              <w:rPr>
                <w:rFonts w:hint="eastAsia"/>
              </w:rPr>
              <w:t>建筑物处置及堤顶防汛道路建设等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16.9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8.0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3.0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35750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丰乐河干流河道治理长度</w:t>
            </w:r>
            <w:r w:rsidRPr="000B0302">
              <w:rPr>
                <w:rFonts w:hint="eastAsia"/>
              </w:rPr>
              <w:t>15km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舒城县朱槽沟河治理工程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长江流域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4.6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33.4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堤身单薄、渗漏严重；穿堤建筑物损毁老化严重；堤防防洪标准低；防汛道路条件差等问题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20/50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石河桥至</w:t>
            </w:r>
            <w:proofErr w:type="gramStart"/>
            <w:r w:rsidRPr="000B0302">
              <w:rPr>
                <w:rFonts w:hint="eastAsia"/>
              </w:rPr>
              <w:t>豹子湾闸段</w:t>
            </w:r>
            <w:proofErr w:type="gram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25.9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堤防加固、身防渗、填塘固基、护岸护坡、</w:t>
            </w:r>
            <w:proofErr w:type="gramStart"/>
            <w:r w:rsidRPr="000B0302">
              <w:rPr>
                <w:rFonts w:hint="eastAsia"/>
              </w:rPr>
              <w:t>堤穿堤</w:t>
            </w:r>
            <w:proofErr w:type="gramEnd"/>
            <w:r w:rsidRPr="000B0302">
              <w:rPr>
                <w:rFonts w:hint="eastAsia"/>
              </w:rPr>
              <w:t>建筑物处置及堤顶防汛道路建设等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25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12.5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4.5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朱槽沟河河道治理长度</w:t>
            </w:r>
            <w:r w:rsidRPr="000B0302">
              <w:rPr>
                <w:rFonts w:hint="eastAsia"/>
              </w:rPr>
              <w:t>6km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张母桥河治理工程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长江流域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堤身单薄、渗漏严重；穿堤建筑物损毁老化严重；堤防防洪标准低；防汛道路条件差等问题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仙人</w:t>
            </w:r>
            <w:proofErr w:type="gramStart"/>
            <w:r w:rsidRPr="000B0302">
              <w:rPr>
                <w:rFonts w:hint="eastAsia"/>
              </w:rPr>
              <w:t>凼</w:t>
            </w:r>
            <w:proofErr w:type="gramEnd"/>
            <w:r w:rsidRPr="000B0302">
              <w:rPr>
                <w:rFonts w:hint="eastAsia"/>
              </w:rPr>
              <w:t>至张母桥小河口段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10.9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堤防加固、身防渗、填塘固基、护岸护坡、</w:t>
            </w:r>
            <w:proofErr w:type="gramStart"/>
            <w:r w:rsidRPr="000B0302">
              <w:rPr>
                <w:rFonts w:hint="eastAsia"/>
              </w:rPr>
              <w:t>堤穿堤</w:t>
            </w:r>
            <w:proofErr w:type="gramEnd"/>
            <w:r w:rsidRPr="000B0302">
              <w:rPr>
                <w:rFonts w:hint="eastAsia"/>
              </w:rPr>
              <w:t>建筑物处置及堤顶防汛道路建设等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5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3.5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0.8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张母桥河河道治理长度</w:t>
            </w:r>
            <w:r w:rsidRPr="000B0302">
              <w:rPr>
                <w:rFonts w:hint="eastAsia"/>
              </w:rPr>
              <w:t>10.9km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河棚河</w:t>
            </w:r>
            <w:proofErr w:type="gramEnd"/>
            <w:r w:rsidRPr="000B0302">
              <w:rPr>
                <w:rFonts w:hint="eastAsia"/>
              </w:rPr>
              <w:t>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长江流域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264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10.8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堤身单薄、渗漏严重；穿堤建筑物损毁老化严重；堤防防洪标准低；防汛道路条件差等问题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庐镇河口至龙河口水库（石</w:t>
            </w:r>
            <w:proofErr w:type="gramStart"/>
            <w:r w:rsidRPr="000B0302">
              <w:rPr>
                <w:rFonts w:hint="eastAsia"/>
              </w:rPr>
              <w:t>咀</w:t>
            </w:r>
            <w:proofErr w:type="gramEnd"/>
            <w:r w:rsidRPr="000B0302">
              <w:rPr>
                <w:rFonts w:hint="eastAsia"/>
              </w:rPr>
              <w:t>头）段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10.8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堤防加固、身防渗、填塘固基、护岸护坡、</w:t>
            </w:r>
            <w:proofErr w:type="gramStart"/>
            <w:r w:rsidRPr="000B0302">
              <w:rPr>
                <w:rFonts w:hint="eastAsia"/>
              </w:rPr>
              <w:t>堤穿堤</w:t>
            </w:r>
            <w:proofErr w:type="gramEnd"/>
            <w:r w:rsidRPr="000B0302">
              <w:rPr>
                <w:rFonts w:hint="eastAsia"/>
              </w:rPr>
              <w:t>建筑物处置及堤顶防汛道路建设等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1.2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0.5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河棚河</w:t>
            </w:r>
            <w:proofErr w:type="gramEnd"/>
            <w:r w:rsidRPr="000B0302">
              <w:rPr>
                <w:rFonts w:hint="eastAsia"/>
              </w:rPr>
              <w:t>河道治理长度</w:t>
            </w:r>
            <w:r w:rsidRPr="000B0302">
              <w:rPr>
                <w:rFonts w:hint="eastAsia"/>
              </w:rPr>
              <w:t>10.8km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627CCB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龙潭河治理工程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长江流域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13.5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16.5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堤身单薄、渗漏严重；穿堤建筑物损毁老化严重；堤防防洪标准低；防汛道路条件差等问题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龙眠河口至王家山坎子段）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11.8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堤防加固、身防渗、填塘固基、护岸护坡、</w:t>
            </w:r>
            <w:proofErr w:type="gramStart"/>
            <w:r w:rsidRPr="000B0302">
              <w:rPr>
                <w:rFonts w:hint="eastAsia"/>
              </w:rPr>
              <w:t>堤穿堤</w:t>
            </w:r>
            <w:proofErr w:type="gramEnd"/>
            <w:r w:rsidRPr="000B0302">
              <w:rPr>
                <w:rFonts w:hint="eastAsia"/>
              </w:rPr>
              <w:t>建筑物处置及堤顶防汛道路建设等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1.1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0.5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龙潭河河道治理长度</w:t>
            </w:r>
            <w:r w:rsidRPr="000B0302">
              <w:rPr>
                <w:rFonts w:hint="eastAsia"/>
              </w:rPr>
              <w:t>11.8km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4500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5B" w:rsidRPr="000B0302" w:rsidRDefault="00A936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</w:tbl>
    <w:p w:rsidR="00A9365B" w:rsidRPr="000B0302" w:rsidRDefault="006447E8" w:rsidP="004462CE">
      <w:pPr>
        <w:pStyle w:val="a4"/>
      </w:pPr>
      <w:bookmarkStart w:id="4" w:name="_Toc530826675"/>
      <w:r w:rsidRPr="000B0302">
        <w:rPr>
          <w:rFonts w:hint="eastAsia"/>
        </w:rPr>
        <w:lastRenderedPageBreak/>
        <w:t>附表</w:t>
      </w:r>
      <w:r w:rsidRPr="000B0302">
        <w:t>4-7  中小河流治理项目表（200km</w:t>
      </w:r>
      <w:r w:rsidRPr="000B0302">
        <w:rPr>
          <w:vertAlign w:val="superscript"/>
        </w:rPr>
        <w:t>2</w:t>
      </w:r>
      <w:r w:rsidRPr="000B0302">
        <w:t>以下）</w:t>
      </w:r>
      <w:bookmarkEnd w:id="4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1"/>
        <w:gridCol w:w="590"/>
        <w:gridCol w:w="590"/>
        <w:gridCol w:w="590"/>
        <w:gridCol w:w="1109"/>
        <w:gridCol w:w="791"/>
        <w:gridCol w:w="841"/>
        <w:gridCol w:w="644"/>
        <w:gridCol w:w="1691"/>
        <w:gridCol w:w="870"/>
        <w:gridCol w:w="829"/>
        <w:gridCol w:w="640"/>
        <w:gridCol w:w="1063"/>
        <w:gridCol w:w="1272"/>
        <w:gridCol w:w="1067"/>
        <w:gridCol w:w="975"/>
        <w:gridCol w:w="912"/>
        <w:gridCol w:w="1088"/>
        <w:gridCol w:w="1063"/>
        <w:gridCol w:w="1067"/>
        <w:gridCol w:w="1059"/>
        <w:gridCol w:w="1067"/>
        <w:gridCol w:w="515"/>
      </w:tblGrid>
      <w:tr w:rsidR="000B0302" w:rsidRPr="000B0302" w:rsidTr="00C83806">
        <w:trPr>
          <w:trHeight w:val="20"/>
          <w:tblHeader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项目所在地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县级行政区代码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河道数量（条）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河道总长（</w:t>
            </w:r>
          </w:p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所在流域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存在问题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未达标段河道数量（条）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未达标段总长度（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现状防洪标准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设计防洪标准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河道治理数量（条）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河道治理长度（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治理效益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近三年建设安排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C83806">
        <w:trPr>
          <w:trHeight w:val="312"/>
          <w:tblHeader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省级行政区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地级行政区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县级行政区</w:t>
            </w: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保护人口（万人）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保护耕地（万亩）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排涝受益面积（万亩）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投资</w:t>
            </w:r>
          </w:p>
        </w:tc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</w:tr>
      <w:tr w:rsidR="000B0302" w:rsidRPr="000B0302" w:rsidTr="00C83806">
        <w:trPr>
          <w:trHeight w:val="312"/>
          <w:tblHeader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防洪标准低、无护岸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10-20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新建加固护岸、清淤等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57000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冲刷、崩岸，无配套建筑物等。汛期洪水经常淹没农田，冲毁房屋。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3.5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冲刷、崩岸，无配套建筑物等。汛期洪水经常淹没农田，冲毁房屋。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筑堤、护坡护岸、配套建筑物等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C453A8" w:rsidP="004462CE">
            <w:pPr>
              <w:pStyle w:val="a3"/>
              <w:ind w:left="-63" w:right="-63"/>
            </w:pPr>
            <w:r>
              <w:t>305</w:t>
            </w:r>
            <w:r w:rsidR="009119B3" w:rsidRPr="000B0302">
              <w:rPr>
                <w:rFonts w:hint="eastAsia"/>
              </w:rPr>
              <w:t>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冲刷严重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  <w:r w:rsidRPr="000B0302">
              <w:rPr>
                <w:rFonts w:hint="eastAsia"/>
              </w:rPr>
              <w:t>年以下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护坡护岸</w:t>
            </w:r>
            <w:r w:rsidRPr="000B0302">
              <w:rPr>
                <w:rFonts w:hint="eastAsia"/>
              </w:rPr>
              <w:t xml:space="preserve"> </w:t>
            </w:r>
            <w:r w:rsidRPr="000B0302">
              <w:rPr>
                <w:rFonts w:hint="eastAsia"/>
              </w:rPr>
              <w:t>、</w:t>
            </w:r>
            <w:proofErr w:type="gramStart"/>
            <w:r w:rsidRPr="000B0302">
              <w:rPr>
                <w:rFonts w:hint="eastAsia"/>
              </w:rPr>
              <w:t>连接减坡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条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40330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7785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341525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223.2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基本未设防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109.12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新建堤防、护岸，维修加固水毁堤防、护岸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109.12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1A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</w:t>
            </w:r>
          </w:p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.40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40330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治理河道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条</w:t>
            </w:r>
            <w:r w:rsidRPr="000B0302">
              <w:rPr>
                <w:rFonts w:hint="eastAsia"/>
              </w:rPr>
              <w:t>22.3km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7785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48960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428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堤身单薄防洪标准低，穿堤</w:t>
            </w:r>
            <w:proofErr w:type="gramStart"/>
            <w:r w:rsidRPr="000B0302">
              <w:rPr>
                <w:rFonts w:hint="eastAsia"/>
              </w:rPr>
              <w:t>涵洞老损严重</w:t>
            </w:r>
            <w:proofErr w:type="gramEnd"/>
            <w:r w:rsidRPr="000B0302">
              <w:rPr>
                <w:rFonts w:hint="eastAsia"/>
              </w:rPr>
              <w:t>，河道弯曲淤积，河岸多处陡坎、崩岸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1A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堤身加固，穿堤涵闸拆除重建，河道疏浚，河岸防护及堤顶道路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22.6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28.7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17.7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48960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治理河道</w:t>
            </w:r>
            <w:r w:rsidRPr="000B0302">
              <w:rPr>
                <w:rFonts w:hint="eastAsia"/>
              </w:rPr>
              <w:t>12</w:t>
            </w:r>
            <w:r w:rsidRPr="000B0302">
              <w:rPr>
                <w:rFonts w:hint="eastAsia"/>
              </w:rPr>
              <w:t>条</w:t>
            </w:r>
            <w:r w:rsidRPr="000B0302">
              <w:rPr>
                <w:rFonts w:hint="eastAsia"/>
              </w:rPr>
              <w:t>130km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16000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15000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8000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长江流域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堤身单薄、渗漏；堤岸崩塌；建筑物老化；防洪标准低；及防汛道路条件差等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不足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  <w:r w:rsidRPr="000B0302">
              <w:rPr>
                <w:rFonts w:hint="eastAsia"/>
              </w:rPr>
              <w:t>年一遇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清淤整治、堤身（岸）防护及配套工程等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8.0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5.6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2.7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15000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清淤整治、堤身（岸）防护及配套工程等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8000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叶集区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叶集区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16.5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防洪不达标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堤防加固、疏浚清障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C83806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>合计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>186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166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1375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C453A8" w:rsidRDefault="009119B3" w:rsidP="00C453A8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>2</w:t>
            </w:r>
            <w:r w:rsidR="00C453A8">
              <w:rPr>
                <w:b/>
              </w:rPr>
              <w:t>71790</w:t>
            </w:r>
            <w:r w:rsidRPr="00C453A8">
              <w:rPr>
                <w:rFonts w:hint="eastAsia"/>
                <w:b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C453A8" w:rsidRDefault="009119B3" w:rsidP="004462CE">
            <w:pPr>
              <w:pStyle w:val="a3"/>
              <w:ind w:left="-63" w:right="-63"/>
              <w:rPr>
                <w:b/>
              </w:rPr>
            </w:pPr>
            <w:r w:rsidRPr="00C453A8">
              <w:rPr>
                <w:rFonts w:hint="eastAsia"/>
                <w:b/>
              </w:rPr>
              <w:t xml:space="preserve">108785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9B3" w:rsidRPr="000B0302" w:rsidRDefault="009119B3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</w:tbl>
    <w:p w:rsidR="00E2295B" w:rsidRPr="000B0302" w:rsidRDefault="00E2295B" w:rsidP="004462CE">
      <w:pPr>
        <w:pStyle w:val="a3"/>
        <w:ind w:left="-63" w:right="-63"/>
      </w:pPr>
    </w:p>
    <w:p w:rsidR="00E2295B" w:rsidRPr="000B0302" w:rsidRDefault="00E2295B">
      <w:pPr>
        <w:widowControl/>
        <w:jc w:val="left"/>
        <w:rPr>
          <w:rFonts w:ascii="Times New Roman" w:eastAsia="宋体" w:hAnsi="Times New Roman" w:cs="宋体"/>
          <w:bCs/>
          <w:kern w:val="0"/>
          <w:sz w:val="18"/>
          <w:szCs w:val="18"/>
        </w:rPr>
      </w:pPr>
      <w:r w:rsidRPr="000B0302">
        <w:br w:type="page"/>
      </w:r>
    </w:p>
    <w:p w:rsidR="006447E8" w:rsidRPr="000B0302" w:rsidRDefault="00E2295B" w:rsidP="004462CE">
      <w:pPr>
        <w:pStyle w:val="a4"/>
      </w:pPr>
      <w:bookmarkStart w:id="5" w:name="_Toc530826676"/>
      <w:r w:rsidRPr="000B0302">
        <w:rPr>
          <w:rFonts w:hint="eastAsia"/>
        </w:rPr>
        <w:lastRenderedPageBreak/>
        <w:t>附表</w:t>
      </w:r>
      <w:r w:rsidRPr="000B0302">
        <w:t>4-8  山洪灾害防治（重点山洪沟治理）项目表</w:t>
      </w:r>
      <w:bookmarkEnd w:id="5"/>
    </w:p>
    <w:tbl>
      <w:tblPr>
        <w:tblW w:w="4963" w:type="pct"/>
        <w:tblLook w:val="04A0" w:firstRow="1" w:lastRow="0" w:firstColumn="1" w:lastColumn="0" w:noHBand="0" w:noVBand="1"/>
      </w:tblPr>
      <w:tblGrid>
        <w:gridCol w:w="560"/>
        <w:gridCol w:w="805"/>
        <w:gridCol w:w="810"/>
        <w:gridCol w:w="781"/>
        <w:gridCol w:w="1176"/>
        <w:gridCol w:w="951"/>
        <w:gridCol w:w="860"/>
        <w:gridCol w:w="835"/>
        <w:gridCol w:w="1641"/>
        <w:gridCol w:w="690"/>
        <w:gridCol w:w="972"/>
        <w:gridCol w:w="810"/>
        <w:gridCol w:w="2384"/>
        <w:gridCol w:w="1018"/>
        <w:gridCol w:w="935"/>
        <w:gridCol w:w="1134"/>
        <w:gridCol w:w="2920"/>
        <w:gridCol w:w="1088"/>
        <w:gridCol w:w="399"/>
      </w:tblGrid>
      <w:tr w:rsidR="000B0302" w:rsidRPr="000B0302" w:rsidTr="00886D74">
        <w:trPr>
          <w:trHeight w:val="340"/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项目所在地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县级行政区代码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总数量（条）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有防洪任务的数量（条）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已达标治理的数量（条）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现状存在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问题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治理条数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治理段总长度（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治理标准（年一遇</w:t>
            </w:r>
            <w:proofErr w:type="gramStart"/>
            <w:r w:rsidRPr="000B0302">
              <w:rPr>
                <w:rFonts w:hint="eastAsia"/>
              </w:rPr>
              <w:t>）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治理效益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D74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</w:t>
            </w:r>
          </w:p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近三年建设安排</w:t>
            </w:r>
          </w:p>
        </w:tc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886D74">
        <w:trPr>
          <w:trHeight w:val="340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省级行政区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地级行政区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县级行政区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保护人口（万人）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保护农田（万亩）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D74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投资</w:t>
            </w:r>
          </w:p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</w:tr>
      <w:tr w:rsidR="000B0302" w:rsidRPr="000B0302" w:rsidTr="00886D74">
        <w:trPr>
          <w:trHeight w:val="340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</w:p>
        </w:tc>
      </w:tr>
      <w:tr w:rsidR="000B0302" w:rsidRPr="000B0302" w:rsidTr="00886D74">
        <w:trPr>
          <w:trHeight w:val="34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86D74">
        <w:trPr>
          <w:trHeight w:val="34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341524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现有堤防、护岸崩塌损毁严重，部分河段无护岸，防洪标准普遍不足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年一遇</w:t>
            </w:r>
            <w:proofErr w:type="gramStart"/>
            <w:r w:rsidRPr="000B0302">
              <w:rPr>
                <w:rFonts w:hint="eastAsia"/>
              </w:rPr>
              <w:t>。</w:t>
            </w:r>
            <w:proofErr w:type="gram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63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新建加固堤防、护岸</w:t>
            </w:r>
            <w:r w:rsidRPr="000B0302">
              <w:rPr>
                <w:rFonts w:hint="eastAsia"/>
              </w:rPr>
              <w:t>62.5km</w:t>
            </w:r>
            <w:r w:rsidRPr="000B0302">
              <w:rPr>
                <w:rFonts w:hint="eastAsia"/>
              </w:rPr>
              <w:t>，清淤疏浚河（沟）道</w:t>
            </w:r>
            <w:r w:rsidRPr="000B0302">
              <w:rPr>
                <w:rFonts w:hint="eastAsia"/>
              </w:rPr>
              <w:t>86.7</w:t>
            </w:r>
            <w:r w:rsidRPr="000B0302">
              <w:rPr>
                <w:rFonts w:hint="eastAsia"/>
              </w:rPr>
              <w:t>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7.27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1.73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计划治理山洪沟</w:t>
            </w:r>
            <w:r w:rsidRPr="000B0302">
              <w:rPr>
                <w:rFonts w:hint="eastAsia"/>
              </w:rPr>
              <w:t>10</w:t>
            </w:r>
            <w:r w:rsidRPr="000B0302">
              <w:rPr>
                <w:rFonts w:hint="eastAsia"/>
              </w:rPr>
              <w:t>条，新建加固堤防、护岸</w:t>
            </w:r>
            <w:r w:rsidRPr="000B0302">
              <w:rPr>
                <w:rFonts w:hint="eastAsia"/>
              </w:rPr>
              <w:t>32.2km</w:t>
            </w:r>
            <w:r w:rsidRPr="000B0302">
              <w:rPr>
                <w:rFonts w:hint="eastAsia"/>
              </w:rPr>
              <w:t>，清淤疏浚河（沟）道</w:t>
            </w:r>
            <w:r w:rsidRPr="000B0302">
              <w:rPr>
                <w:rFonts w:hint="eastAsia"/>
              </w:rPr>
              <w:t>42.5</w:t>
            </w:r>
            <w:r w:rsidRPr="000B0302">
              <w:rPr>
                <w:rFonts w:hint="eastAsia"/>
              </w:rPr>
              <w:t>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86D74">
        <w:trPr>
          <w:trHeight w:val="34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86D74">
        <w:trPr>
          <w:trHeight w:val="34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341502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渠道狭窄淤积严重、滑坡等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76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清淤整治、险段治理等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清淤整治、险段治理等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11000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86D74">
        <w:trPr>
          <w:trHeight w:val="34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86D74">
        <w:trPr>
          <w:trHeight w:val="34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341525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基本未设防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180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新建堤防、护岸，维修加固水毁堤防、护岸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新建堤防、护岸，维修加固水毁堤防、护岸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86D74">
        <w:trPr>
          <w:trHeight w:val="340"/>
        </w:trPr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4500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86D74">
        <w:trPr>
          <w:trHeight w:val="34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崩岸滑坡河道变窄淤塞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固堤护岸河道疏浚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5.6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固堤护岸河道疏浚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86D74">
        <w:trPr>
          <w:trHeight w:val="34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37009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24211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86D74">
        <w:trPr>
          <w:trHeight w:val="34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341425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河床淤积严重、堤防单薄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护岸</w:t>
            </w:r>
            <w:r w:rsidRPr="000B0302">
              <w:rPr>
                <w:rFonts w:hint="eastAsia"/>
              </w:rPr>
              <w:t>99.95km,</w:t>
            </w:r>
            <w:r w:rsidRPr="000B0302">
              <w:rPr>
                <w:rFonts w:hint="eastAsia"/>
              </w:rPr>
              <w:t>堤防</w:t>
            </w:r>
            <w:r w:rsidRPr="000B0302">
              <w:rPr>
                <w:rFonts w:hint="eastAsia"/>
              </w:rPr>
              <w:t>63.2km</w:t>
            </w:r>
            <w:r w:rsidRPr="000B0302">
              <w:rPr>
                <w:rFonts w:hint="eastAsia"/>
              </w:rPr>
              <w:t>，清淤疏浚</w:t>
            </w:r>
            <w:r w:rsidRPr="000B0302">
              <w:rPr>
                <w:rFonts w:hint="eastAsia"/>
              </w:rPr>
              <w:t>158</w:t>
            </w:r>
            <w:r w:rsidRPr="000B0302">
              <w:rPr>
                <w:rFonts w:hint="eastAsia"/>
              </w:rPr>
              <w:t>万方，新建截洪沟、排洪渠</w:t>
            </w:r>
            <w:r w:rsidRPr="000B0302">
              <w:rPr>
                <w:rFonts w:hint="eastAsia"/>
              </w:rPr>
              <w:t>3.64km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32.6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20.4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37009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五显河</w:t>
            </w:r>
            <w:proofErr w:type="gramStart"/>
            <w:r w:rsidRPr="000B0302">
              <w:rPr>
                <w:rFonts w:hint="eastAsia"/>
              </w:rPr>
              <w:t>五显镇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个</w:t>
            </w:r>
            <w:proofErr w:type="gramEnd"/>
            <w:r w:rsidRPr="000B0302">
              <w:rPr>
                <w:rFonts w:hint="eastAsia"/>
              </w:rPr>
              <w:t>村河段、晓天河晓天镇及山七镇</w:t>
            </w:r>
            <w:r w:rsidRPr="000B0302">
              <w:rPr>
                <w:rFonts w:hint="eastAsia"/>
              </w:rPr>
              <w:t>6</w:t>
            </w:r>
            <w:r w:rsidRPr="000B0302">
              <w:rPr>
                <w:rFonts w:hint="eastAsia"/>
              </w:rPr>
              <w:t>个村河段、天</w:t>
            </w:r>
            <w:proofErr w:type="gramStart"/>
            <w:r w:rsidRPr="000B0302">
              <w:rPr>
                <w:rFonts w:hint="eastAsia"/>
              </w:rPr>
              <w:t>苍河真仁段</w:t>
            </w:r>
            <w:proofErr w:type="gramEnd"/>
            <w:r w:rsidRPr="000B0302">
              <w:rPr>
                <w:rFonts w:hint="eastAsia"/>
              </w:rPr>
              <w:t>、查湾河</w:t>
            </w:r>
            <w:r w:rsidRPr="000B0302">
              <w:rPr>
                <w:rFonts w:hint="eastAsia"/>
              </w:rPr>
              <w:t>4</w:t>
            </w:r>
            <w:r w:rsidRPr="000B0302">
              <w:rPr>
                <w:rFonts w:hint="eastAsia"/>
              </w:rPr>
              <w:t>个村段、</w:t>
            </w:r>
            <w:proofErr w:type="gramStart"/>
            <w:r w:rsidRPr="000B0302">
              <w:rPr>
                <w:rFonts w:hint="eastAsia"/>
              </w:rPr>
              <w:t>滑水河</w:t>
            </w:r>
            <w:proofErr w:type="gramEnd"/>
            <w:r w:rsidRPr="000B0302">
              <w:rPr>
                <w:rFonts w:hint="eastAsia"/>
              </w:rPr>
              <w:t>3</w:t>
            </w:r>
            <w:r w:rsidRPr="000B0302">
              <w:rPr>
                <w:rFonts w:hint="eastAsia"/>
              </w:rPr>
              <w:t>个村段、胡家河</w:t>
            </w:r>
            <w:r w:rsidRPr="000B0302">
              <w:rPr>
                <w:rFonts w:hint="eastAsia"/>
              </w:rPr>
              <w:t>3</w:t>
            </w:r>
            <w:r w:rsidRPr="000B0302">
              <w:rPr>
                <w:rFonts w:hint="eastAsia"/>
              </w:rPr>
              <w:t>个村段、</w:t>
            </w:r>
            <w:proofErr w:type="gramStart"/>
            <w:r w:rsidRPr="000B0302">
              <w:rPr>
                <w:rFonts w:hint="eastAsia"/>
              </w:rPr>
              <w:t>河棚河</w:t>
            </w:r>
            <w:proofErr w:type="gramEnd"/>
            <w:r w:rsidRPr="000B0302">
              <w:rPr>
                <w:rFonts w:hint="eastAsia"/>
              </w:rPr>
              <w:t>3</w:t>
            </w:r>
            <w:r w:rsidRPr="000B0302">
              <w:rPr>
                <w:rFonts w:hint="eastAsia"/>
              </w:rPr>
              <w:t>个村段、清水</w:t>
            </w:r>
            <w:proofErr w:type="gramStart"/>
            <w:r w:rsidRPr="000B0302">
              <w:rPr>
                <w:rFonts w:hint="eastAsia"/>
              </w:rPr>
              <w:t>河舒茶段</w:t>
            </w:r>
            <w:proofErr w:type="gramEnd"/>
            <w:r w:rsidRPr="000B0302">
              <w:rPr>
                <w:rFonts w:hint="eastAsia"/>
              </w:rPr>
              <w:t>2</w:t>
            </w:r>
            <w:r w:rsidRPr="000B0302">
              <w:rPr>
                <w:rFonts w:hint="eastAsia"/>
              </w:rPr>
              <w:t>个村段、曹家河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个村段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24211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886D74">
        <w:trPr>
          <w:trHeight w:val="34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合计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197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138009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54711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4462CE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E2295B" w:rsidRPr="000B0302" w:rsidRDefault="00E2295B" w:rsidP="004462CE">
      <w:pPr>
        <w:pStyle w:val="a3"/>
        <w:ind w:left="-63" w:right="-63"/>
      </w:pPr>
    </w:p>
    <w:p w:rsidR="00E2295B" w:rsidRPr="000B0302" w:rsidRDefault="00E2295B">
      <w:pPr>
        <w:widowControl/>
        <w:jc w:val="left"/>
        <w:rPr>
          <w:rFonts w:ascii="Times New Roman" w:eastAsia="宋体" w:hAnsi="Times New Roman" w:cs="宋体"/>
          <w:bCs/>
          <w:kern w:val="0"/>
          <w:sz w:val="18"/>
          <w:szCs w:val="18"/>
        </w:rPr>
      </w:pPr>
      <w:r w:rsidRPr="000B0302">
        <w:br w:type="page"/>
      </w:r>
    </w:p>
    <w:p w:rsidR="00E2295B" w:rsidRPr="000B0302" w:rsidRDefault="00E2295B" w:rsidP="004462CE">
      <w:pPr>
        <w:pStyle w:val="a4"/>
      </w:pPr>
      <w:bookmarkStart w:id="6" w:name="_Toc530826677"/>
      <w:r w:rsidRPr="000B0302">
        <w:rPr>
          <w:rFonts w:hint="eastAsia"/>
        </w:rPr>
        <w:lastRenderedPageBreak/>
        <w:t>附表</w:t>
      </w:r>
      <w:r w:rsidRPr="000B0302">
        <w:t>4-9  病险水库除险加固项目表</w:t>
      </w:r>
      <w:bookmarkEnd w:id="6"/>
    </w:p>
    <w:tbl>
      <w:tblPr>
        <w:tblW w:w="5046" w:type="pct"/>
        <w:tblLayout w:type="fixed"/>
        <w:tblLook w:val="04A0" w:firstRow="1" w:lastRow="0" w:firstColumn="1" w:lastColumn="0" w:noHBand="0" w:noVBand="1"/>
      </w:tblPr>
      <w:tblGrid>
        <w:gridCol w:w="472"/>
        <w:gridCol w:w="1372"/>
        <w:gridCol w:w="430"/>
        <w:gridCol w:w="574"/>
        <w:gridCol w:w="300"/>
        <w:gridCol w:w="431"/>
        <w:gridCol w:w="431"/>
        <w:gridCol w:w="431"/>
        <w:gridCol w:w="566"/>
        <w:gridCol w:w="431"/>
        <w:gridCol w:w="570"/>
        <w:gridCol w:w="714"/>
        <w:gridCol w:w="710"/>
        <w:gridCol w:w="1702"/>
        <w:gridCol w:w="967"/>
        <w:gridCol w:w="862"/>
        <w:gridCol w:w="591"/>
        <w:gridCol w:w="431"/>
        <w:gridCol w:w="1702"/>
        <w:gridCol w:w="566"/>
        <w:gridCol w:w="570"/>
        <w:gridCol w:w="566"/>
        <w:gridCol w:w="714"/>
        <w:gridCol w:w="570"/>
        <w:gridCol w:w="431"/>
        <w:gridCol w:w="427"/>
        <w:gridCol w:w="714"/>
        <w:gridCol w:w="1698"/>
        <w:gridCol w:w="655"/>
        <w:gridCol w:w="519"/>
      </w:tblGrid>
      <w:tr w:rsidR="000B0302" w:rsidRPr="000B0302" w:rsidTr="00877F11">
        <w:trPr>
          <w:trHeight w:val="20"/>
          <w:tblHeader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序号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名称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所在省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所在地级行政区</w:t>
            </w:r>
          </w:p>
        </w:tc>
        <w:tc>
          <w:tcPr>
            <w:tcW w:w="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所在县区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所在流域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工程规模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总库容</w:t>
            </w:r>
            <w:r w:rsidRPr="000B0302">
              <w:t>(</w:t>
            </w:r>
            <w:r w:rsidRPr="000B0302">
              <w:t>万方</w:t>
            </w:r>
            <w:r w:rsidRPr="000B0302">
              <w:t>)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主坝坝型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最大坝高</w:t>
            </w:r>
            <w:r w:rsidRPr="000B0302">
              <w:t>(m)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建成年份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注册登记号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除险加固情况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存在问题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安全鉴定或认定情况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除险加固措施</w:t>
            </w:r>
          </w:p>
        </w:tc>
        <w:tc>
          <w:tcPr>
            <w:tcW w:w="9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除险加固效益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总投资</w:t>
            </w:r>
            <w:r w:rsidRPr="000B0302">
              <w:t>(</w:t>
            </w:r>
            <w:r w:rsidRPr="000B0302">
              <w:t>万元</w:t>
            </w:r>
            <w:r w:rsidRPr="000B0302">
              <w:t>)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近三年建设安排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备注</w:t>
            </w:r>
          </w:p>
        </w:tc>
      </w:tr>
      <w:tr w:rsidR="000B0302" w:rsidRPr="000B0302" w:rsidTr="00877F11">
        <w:trPr>
          <w:trHeight w:val="20"/>
          <w:tblHeader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是否安全鉴定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未安全</w:t>
            </w:r>
            <w:proofErr w:type="gramEnd"/>
            <w:r w:rsidRPr="000B0302">
              <w:t>鉴定水库是否经有关部门认定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认定部门</w:t>
            </w:r>
            <w:r w:rsidRPr="000B0302">
              <w:t>(</w:t>
            </w:r>
            <w:r w:rsidRPr="000B0302">
              <w:t>单位</w:t>
            </w:r>
            <w:r w:rsidRPr="000B0302">
              <w:t>)</w:t>
            </w:r>
          </w:p>
        </w:tc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安全类别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7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恢复和新增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解除下游威胁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建设内容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E6" w:rsidRPr="000B0302" w:rsidRDefault="00E2295B" w:rsidP="0083213F">
            <w:pPr>
              <w:pStyle w:val="a3"/>
              <w:ind w:left="-63" w:right="-63"/>
            </w:pPr>
            <w:r w:rsidRPr="000B0302">
              <w:t>投资</w:t>
            </w:r>
          </w:p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（万元）</w:t>
            </w: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</w:tr>
      <w:tr w:rsidR="000B0302" w:rsidRPr="000B0302" w:rsidTr="00877F11">
        <w:trPr>
          <w:trHeight w:val="312"/>
          <w:tblHeader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调洪库容</w:t>
            </w:r>
            <w:r w:rsidRPr="000B0302">
              <w:t>(</w:t>
            </w:r>
            <w:r w:rsidRPr="000B0302">
              <w:t>万方</w:t>
            </w:r>
            <w:r w:rsidRPr="000B0302">
              <w:t>)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兴利库容</w:t>
            </w:r>
            <w:r w:rsidRPr="000B0302">
              <w:t>(</w:t>
            </w:r>
            <w:r w:rsidRPr="000B0302">
              <w:t>万方</w:t>
            </w:r>
            <w:r w:rsidRPr="000B0302">
              <w:t>)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灌溉面积</w:t>
            </w:r>
            <w:r w:rsidRPr="000B0302">
              <w:t>(</w:t>
            </w:r>
            <w:r w:rsidRPr="000B0302">
              <w:t>万亩</w:t>
            </w:r>
            <w:r w:rsidRPr="000B0302">
              <w:t>)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城镇年供水量</w:t>
            </w:r>
            <w:r w:rsidRPr="000B0302">
              <w:t>(</w:t>
            </w:r>
            <w:r w:rsidRPr="000B0302">
              <w:t>万方</w:t>
            </w:r>
            <w:r w:rsidRPr="000B0302">
              <w:t>)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供水人口</w:t>
            </w:r>
            <w:r w:rsidRPr="000B0302">
              <w:t>(</w:t>
            </w:r>
            <w:r w:rsidRPr="000B0302">
              <w:t>万人</w:t>
            </w:r>
            <w:r w:rsidRPr="000B0302">
              <w:t>)</w:t>
            </w:r>
          </w:p>
        </w:tc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人口</w:t>
            </w:r>
            <w:r w:rsidRPr="000B0302">
              <w:t>(</w:t>
            </w:r>
            <w:r w:rsidRPr="000B0302">
              <w:t>万人</w:t>
            </w:r>
            <w:r w:rsidRPr="000B0302">
              <w:t>)</w:t>
            </w:r>
          </w:p>
        </w:tc>
        <w:tc>
          <w:tcPr>
            <w:tcW w:w="1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耕地</w:t>
            </w:r>
            <w:r w:rsidRPr="000B0302">
              <w:t>(</w:t>
            </w:r>
            <w:r w:rsidRPr="000B0302">
              <w:t>万亩</w:t>
            </w:r>
            <w:r w:rsidRPr="000B0302">
              <w:t>)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</w:tr>
      <w:tr w:rsidR="000B0302" w:rsidRPr="000B0302" w:rsidTr="00877F11">
        <w:trPr>
          <w:trHeight w:val="312"/>
          <w:tblHeader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</w:p>
        </w:tc>
      </w:tr>
      <w:tr w:rsidR="000B0302" w:rsidRPr="000B0302" w:rsidTr="00877F11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一、大型病险水库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二、中小型病险水库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49545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AA5E09" w:rsidP="0083213F">
            <w:pPr>
              <w:pStyle w:val="a3"/>
              <w:ind w:left="-63" w:right="-63"/>
            </w:pPr>
            <w:r>
              <w:t>221</w:t>
            </w:r>
            <w:bookmarkStart w:id="7" w:name="_GoBack"/>
            <w:bookmarkEnd w:id="7"/>
            <w:r w:rsidR="00E2295B" w:rsidRPr="000B0302">
              <w:t>45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金寨县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22000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12000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金寨县中小水库提升工程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金寨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中小型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1.4263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已加固</w:t>
            </w:r>
            <w:r w:rsidRPr="000B0302">
              <w:t>95</w:t>
            </w:r>
            <w:r w:rsidRPr="000B0302">
              <w:t>座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防汛道路不畅、无安全防护设施、预警监测不到位、管护设施及环境差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新建防汛道路、安装护栏和水位预警监测系统、改善水库管护设施及环境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22000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新建防汛道路、安装护栏和水位预警监测系统、改善水库管护环境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12000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17400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七井水库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34152250188-A5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井庄水库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34152250187-A5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丁堰水库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34152250186-A5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仓坊水库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34152250001-A5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双门水库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2.8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1996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34152250008-A5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宋堰水库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34152250009-A5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黄岗水库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34152250013-A5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西槽坊水库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2004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34152250020-A5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周店水库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34152250021-A5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竹元塘</w:t>
            </w:r>
            <w:proofErr w:type="gramEnd"/>
            <w:r w:rsidRPr="000B0302"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2003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34152250022-A5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东槽坊水库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10.02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2002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34152250010-A5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lastRenderedPageBreak/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</w:t>
            </w:r>
            <w:proofErr w:type="gramStart"/>
            <w:r w:rsidRPr="000B0302">
              <w:t>郢</w:t>
            </w:r>
            <w:proofErr w:type="gramEnd"/>
            <w:r w:rsidRPr="000B0302"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13.1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1992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34152250016-A5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贾小庄水库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34152250015-A5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黄泥塘水库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2008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34152250014-A5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永红水库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4.56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34152250030-A5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新建水库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13.3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34152250029-A5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泽沟南</w:t>
            </w:r>
            <w:proofErr w:type="gramEnd"/>
            <w:r w:rsidRPr="000B0302"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34152250043-A5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泽沟北水库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2.8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34152250042-A5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连</w:t>
            </w:r>
            <w:proofErr w:type="gramStart"/>
            <w:r w:rsidRPr="000B0302">
              <w:t>一</w:t>
            </w:r>
            <w:proofErr w:type="gramEnd"/>
            <w:r w:rsidRPr="000B0302"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34152250035-A5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龙泉水库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34152250036-A5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新塘水库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34152250041-A5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黑鱼</w:t>
            </w:r>
            <w:proofErr w:type="gramStart"/>
            <w:r w:rsidRPr="000B0302">
              <w:t>窝</w:t>
            </w:r>
            <w:proofErr w:type="gramEnd"/>
            <w:r w:rsidRPr="000B0302"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1955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34152250032-A5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团结水库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34152250220-A5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薛台水库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34152250221-A5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前楼水库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34152250219-A5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周庄水库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34152250223-A5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lastRenderedPageBreak/>
              <w:t>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后</w:t>
            </w:r>
            <w:proofErr w:type="gramStart"/>
            <w:r w:rsidRPr="000B0302">
              <w:t>郢</w:t>
            </w:r>
            <w:proofErr w:type="gramEnd"/>
            <w:r w:rsidRPr="000B0302"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34152250216-A5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范桥水库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34152250215-A5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薛庄水库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34152250178-A5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山凹水库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34152250172-A5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联合水库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34152250169-A5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后安</w:t>
            </w:r>
            <w:proofErr w:type="gramStart"/>
            <w:r w:rsidRPr="000B0302">
              <w:t>郢</w:t>
            </w:r>
            <w:proofErr w:type="gramEnd"/>
            <w:r w:rsidRPr="000B0302"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34152250168-A5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双圩水库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34152250175-A5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石星水库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34152250174-A5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丰收水库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34152250164-A5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周圩水库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34152250183-A5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中军水库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34152250181-A5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刘老庄水库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34152250205-A5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0.085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付井</w:t>
            </w:r>
            <w:proofErr w:type="gramEnd"/>
            <w:r w:rsidRPr="000B0302"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34152250204-A5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七一水库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34152250207-A5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新桥水库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34152250212-A5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lastRenderedPageBreak/>
              <w:t>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团结水库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18.5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34152250106-A5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顺河水库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13.5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34152250109-A5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朱堰水库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21.3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34152250105-A5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望成水库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16.8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34152250102-A5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望林水库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17.5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34152250103-A5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树林水库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34152250104-A5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安全水库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12.3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34152250101-A5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丁庄水库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34152250110-A5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中心水库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34152250111-A5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林桥水库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22.1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34152250112-A5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永乐水库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34152250113-A5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双竹园水库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34152250150-A5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反修水库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34152250145-A5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五四水库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34152250239-A5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关庙水库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34152250227-A5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lastRenderedPageBreak/>
              <w:t>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蝎子</w:t>
            </w:r>
            <w:proofErr w:type="gramStart"/>
            <w:r w:rsidRPr="000B0302">
              <w:t>埂</w:t>
            </w:r>
            <w:proofErr w:type="gramEnd"/>
            <w:r w:rsidRPr="000B0302"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34152250120-A5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尹楼水库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16.2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34152250122-A5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长岗水库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34152250121-A5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新庄水库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18.1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34152250117-A5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新塘水库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34152250347-A5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桥口水库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34152250346-A5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人民水库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1957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34152250352-A5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新生水库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34152250351-A5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万大塘水库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34152250344-A5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桥塘水库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34152250336-A5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竹园水库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37.4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34152250338-A5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赵圩塘水库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34152250341-A5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赵塘水库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27.2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34152250341-A5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东风水库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50.3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34152250359-A5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超岗水库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25.3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34152250364-A5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lastRenderedPageBreak/>
              <w:t>72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黄</w:t>
            </w:r>
            <w:proofErr w:type="gramStart"/>
            <w:r w:rsidRPr="000B0302">
              <w:t>一</w:t>
            </w:r>
            <w:proofErr w:type="gramEnd"/>
            <w:r w:rsidRPr="000B0302"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38.2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34152250357-A5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73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潘东水库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34152250356-A5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下坝水库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16.4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34152250335-A5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姜大塘水库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34152250251-A5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0.043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76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拦冲水库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34152250047-A5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王楼水库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2.8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2008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34152250052-A5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78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牌坊水库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2008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34152250050-A5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79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糟坊水库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34152250054-A5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联圩水库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34152250200-A5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81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潘</w:t>
            </w:r>
            <w:proofErr w:type="gramEnd"/>
            <w:r w:rsidRPr="000B0302">
              <w:t>嘴水库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34152250202-A5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邵岗水库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34152250203-A5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83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小圩水库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34152250197-A5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84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下园水库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34152250196-A5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新建水库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34152250075-A5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古城水库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6.1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34152250058-A5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lastRenderedPageBreak/>
              <w:t>87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贾圩北水库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34152250060-A5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前进水库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34152250065-A5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89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王台水库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34152250072-A5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贾圩南水库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34152250061-A5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友谊水库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34152250078-A5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新庄水库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34152250076-A5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双庄水库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34152250069-A5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94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田塘水库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34152250070-A5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95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油坊水库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34152250077-A5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小官塘水库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34152250074-A5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史河水库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1957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34152250068-A5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三连塘水库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34152250066-A5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99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张大塘水库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21.3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34152250130-A5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黄牛河</w:t>
            </w:r>
            <w:proofErr w:type="gramEnd"/>
            <w:r w:rsidRPr="000B0302"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34152250141-A5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0.055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高庄水库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18.3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34152250124-A5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0.045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lastRenderedPageBreak/>
              <w:t>102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五一水库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17.2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34152250133-A5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小圩水库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8.5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34152250137-A5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新楼大塘水库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34152250091-A5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平塘大塘水库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34152250084-A5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幸福水库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3.43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34152250088-A5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胜利水库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1969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34152250085-A5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大公塘水库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34152250079-A5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六五水库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2.22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34152250083-A5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十里井水库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34152250038-A5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塘店水库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34152250039-A5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proofErr w:type="gramStart"/>
            <w:r w:rsidRPr="000B0302">
              <w:t>陈圩水库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14.6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4.4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34152250094-A5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长塘水库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12.7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34152250093-A5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马城水库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17.3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5.6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34152250097-A5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李</w:t>
            </w:r>
            <w:proofErr w:type="gramStart"/>
            <w:r w:rsidRPr="000B0302">
              <w:t>郢</w:t>
            </w:r>
            <w:proofErr w:type="gramEnd"/>
            <w:r w:rsidRPr="000B0302"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3.4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34152250225-A5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何庄水库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霍邱县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20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均质土坝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1972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34152250224-A5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坝体单薄、建筑物老化、闸门启闭机锈蚀、无观测设施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坝体加固、建筑物重建、新增观测设施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95B" w:rsidRPr="000B0302" w:rsidRDefault="00E2295B" w:rsidP="0083213F">
            <w:pPr>
              <w:pStyle w:val="a3"/>
              <w:ind w:left="-63" w:right="-63"/>
            </w:pPr>
            <w:r w:rsidRPr="000B0302"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4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  <w:r w:rsidRPr="000B0302">
              <w:t>霍山县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  <w:r w:rsidRPr="000B0302">
              <w:t>1870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  <w:r w:rsidRPr="000B0302">
              <w:t>1870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</w:pP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lastRenderedPageBreak/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凤凰山水库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8.71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1968</w:t>
            </w:r>
            <w:r w:rsidRPr="000B0302">
              <w:rPr>
                <w:rFonts w:cs="Times New Roman"/>
              </w:rPr>
              <w:t>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34152550021-A5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堵塞、溢洪道狭窄淤积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黄家院水库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7.04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1976</w:t>
            </w:r>
            <w:r w:rsidRPr="000B0302">
              <w:rPr>
                <w:rFonts w:cs="Times New Roman"/>
              </w:rPr>
              <w:t>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34152550036-A5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堵塞、溢洪道狭窄淤积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四人湾水库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9.92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1976</w:t>
            </w:r>
            <w:r w:rsidRPr="000B0302">
              <w:rPr>
                <w:rFonts w:cs="Times New Roman"/>
              </w:rPr>
              <w:t>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34152550078-A5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堵塞、溢洪道狭窄淤积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八爪冲水库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7.54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1965</w:t>
            </w:r>
            <w:r w:rsidRPr="000B0302">
              <w:rPr>
                <w:rFonts w:cs="Times New Roman"/>
              </w:rPr>
              <w:t>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34152550002-A5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堵塞、溢洪道狭窄淤积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毛岭冲</w:t>
            </w:r>
            <w:proofErr w:type="gramEnd"/>
            <w:r w:rsidRPr="000B0302">
              <w:rPr>
                <w:rFonts w:cs="Times New Roman"/>
              </w:rPr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13.11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1976</w:t>
            </w:r>
            <w:r w:rsidRPr="000B0302">
              <w:rPr>
                <w:rFonts w:cs="Times New Roman"/>
              </w:rPr>
              <w:t>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34152550055-A5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堵塞、溢洪道狭窄淤积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梯子</w:t>
            </w:r>
            <w:proofErr w:type="gramStart"/>
            <w:r w:rsidRPr="000B0302">
              <w:rPr>
                <w:rFonts w:cs="Times New Roman"/>
              </w:rPr>
              <w:t>档</w:t>
            </w:r>
            <w:proofErr w:type="gramEnd"/>
            <w:r w:rsidRPr="000B0302">
              <w:rPr>
                <w:rFonts w:cs="Times New Roman"/>
              </w:rPr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15.79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1966</w:t>
            </w:r>
            <w:r w:rsidRPr="000B0302">
              <w:rPr>
                <w:rFonts w:cs="Times New Roman"/>
              </w:rPr>
              <w:t>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34152550080-A5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堵塞、溢洪道狭窄淤积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狮子</w:t>
            </w:r>
            <w:proofErr w:type="gramStart"/>
            <w:r w:rsidRPr="000B0302">
              <w:rPr>
                <w:rFonts w:cs="Times New Roman"/>
              </w:rPr>
              <w:t>堰</w:t>
            </w:r>
            <w:proofErr w:type="gramEnd"/>
            <w:r w:rsidRPr="000B0302">
              <w:rPr>
                <w:rFonts w:cs="Times New Roman"/>
              </w:rPr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5.39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1965</w:t>
            </w:r>
            <w:r w:rsidRPr="000B0302">
              <w:rPr>
                <w:rFonts w:cs="Times New Roman"/>
              </w:rPr>
              <w:t>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34152550070-A5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堵塞、溢洪道狭窄淤积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韩家冲水库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10.99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1972</w:t>
            </w:r>
            <w:r w:rsidRPr="000B0302">
              <w:rPr>
                <w:rFonts w:cs="Times New Roman"/>
              </w:rPr>
              <w:t>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34152550029-A5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堵塞、溢洪道狭窄淤积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汪家铺三站</w:t>
            </w:r>
            <w:proofErr w:type="gramEnd"/>
            <w:r w:rsidRPr="000B0302">
              <w:rPr>
                <w:rFonts w:cs="Times New Roman"/>
              </w:rPr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12.02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1968</w:t>
            </w:r>
            <w:r w:rsidRPr="000B0302">
              <w:rPr>
                <w:rFonts w:cs="Times New Roman"/>
              </w:rPr>
              <w:t>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34152550086-A5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堵塞、溢洪道狭窄淤积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九曲岭水库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14.31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1971</w:t>
            </w:r>
            <w:r w:rsidRPr="000B0302">
              <w:rPr>
                <w:rFonts w:cs="Times New Roman"/>
              </w:rPr>
              <w:t>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34152550042-A5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堵塞、溢洪道狭窄淤积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灯盏</w:t>
            </w:r>
            <w:proofErr w:type="gramStart"/>
            <w:r w:rsidRPr="000B0302">
              <w:rPr>
                <w:rFonts w:cs="Times New Roman"/>
              </w:rPr>
              <w:t>窝</w:t>
            </w:r>
            <w:proofErr w:type="gramEnd"/>
            <w:r w:rsidRPr="000B0302">
              <w:rPr>
                <w:rFonts w:cs="Times New Roman"/>
              </w:rPr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霍山县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8.86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1965</w:t>
            </w:r>
            <w:r w:rsidRPr="000B0302">
              <w:rPr>
                <w:rFonts w:cs="Times New Roman"/>
              </w:rPr>
              <w:t>年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34152550014-A5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未加固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堵塞、溢洪道狭窄淤积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否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六安市水利局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坝体加高培厚、拆除重建放水涵、拓宽加固溢洪道、新建观测设施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767" w:rsidRPr="000B0302" w:rsidRDefault="00D02767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4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>裕安区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>1700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>1700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lastRenderedPageBreak/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关仓水库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裕安区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13.4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5.7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34150350030-A4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毁坏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大坝加培护坡、重建放水涵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计划</w:t>
            </w:r>
            <w:r w:rsidRPr="000B0302">
              <w:rPr>
                <w:rFonts w:cs="Times New Roman"/>
              </w:rPr>
              <w:t>2019</w:t>
            </w:r>
            <w:r w:rsidRPr="000B0302">
              <w:rPr>
                <w:rFonts w:cs="Times New Roman"/>
              </w:rPr>
              <w:t>年实施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黄</w:t>
            </w:r>
            <w:proofErr w:type="gramStart"/>
            <w:r w:rsidRPr="000B0302">
              <w:rPr>
                <w:rFonts w:cs="Times New Roman"/>
              </w:rPr>
              <w:t>巷中心</w:t>
            </w:r>
            <w:proofErr w:type="gramEnd"/>
            <w:r w:rsidRPr="000B0302">
              <w:rPr>
                <w:rFonts w:cs="Times New Roman"/>
              </w:rPr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裕安区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13.9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5.7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34150350034-A4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毁坏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大坝加培护坡、重建放水涵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计划</w:t>
            </w:r>
            <w:r w:rsidRPr="000B0302">
              <w:rPr>
                <w:rFonts w:cs="Times New Roman"/>
              </w:rPr>
              <w:t>2019</w:t>
            </w:r>
            <w:r w:rsidRPr="000B0302">
              <w:rPr>
                <w:rFonts w:cs="Times New Roman"/>
              </w:rPr>
              <w:t>年实施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老呆水库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裕安区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14.4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4.7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34150350036-A4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毁坏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大坝加培护坡、重建放水涵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13.2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计划</w:t>
            </w:r>
            <w:r w:rsidRPr="000B0302">
              <w:rPr>
                <w:rFonts w:cs="Times New Roman"/>
              </w:rPr>
              <w:t>2019</w:t>
            </w:r>
            <w:r w:rsidRPr="000B0302">
              <w:rPr>
                <w:rFonts w:cs="Times New Roman"/>
              </w:rPr>
              <w:t>年实施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宋大塘水库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裕安区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7.9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34150350042-A4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毁坏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大坝加培护坡、重建放水涵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计划</w:t>
            </w:r>
            <w:r w:rsidRPr="000B0302">
              <w:rPr>
                <w:rFonts w:cs="Times New Roman"/>
              </w:rPr>
              <w:t>2019</w:t>
            </w:r>
            <w:r w:rsidRPr="000B0302">
              <w:rPr>
                <w:rFonts w:cs="Times New Roman"/>
              </w:rPr>
              <w:t>年实施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下</w:t>
            </w:r>
            <w:proofErr w:type="gramStart"/>
            <w:r w:rsidRPr="000B0302">
              <w:rPr>
                <w:rFonts w:cs="Times New Roman"/>
              </w:rPr>
              <w:t>郢</w:t>
            </w:r>
            <w:proofErr w:type="gramEnd"/>
            <w:r w:rsidRPr="000B0302">
              <w:rPr>
                <w:rFonts w:cs="Times New Roman"/>
              </w:rPr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裕安区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15.6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34150350047-A4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毁坏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大坝加培护坡、重建放水涵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计划</w:t>
            </w:r>
            <w:r w:rsidRPr="000B0302">
              <w:rPr>
                <w:rFonts w:cs="Times New Roman"/>
              </w:rPr>
              <w:t>2019</w:t>
            </w:r>
            <w:r w:rsidRPr="000B0302">
              <w:rPr>
                <w:rFonts w:cs="Times New Roman"/>
              </w:rPr>
              <w:t>年实施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青年塘水库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裕安区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14.2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34150350004-A4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毁坏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大坝加培护坡、重建放水涵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计划</w:t>
            </w:r>
            <w:r w:rsidRPr="000B0302">
              <w:rPr>
                <w:rFonts w:cs="Times New Roman"/>
              </w:rPr>
              <w:t>2019</w:t>
            </w:r>
            <w:r w:rsidRPr="000B0302">
              <w:rPr>
                <w:rFonts w:cs="Times New Roman"/>
              </w:rPr>
              <w:t>年实施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方家坝水库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裕安区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34150350181-A4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毁坏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大坝加培护坡、重建放水涵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计划</w:t>
            </w:r>
            <w:r w:rsidRPr="000B0302">
              <w:rPr>
                <w:rFonts w:cs="Times New Roman"/>
              </w:rPr>
              <w:t>2019</w:t>
            </w:r>
            <w:r w:rsidRPr="000B0302">
              <w:rPr>
                <w:rFonts w:cs="Times New Roman"/>
              </w:rPr>
              <w:t>年实施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杨小庄水库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裕安区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1967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34150350201-A4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毁坏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大坝加培护坡、重建放水涵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计划</w:t>
            </w:r>
            <w:r w:rsidRPr="000B0302">
              <w:rPr>
                <w:rFonts w:cs="Times New Roman"/>
              </w:rPr>
              <w:t>2019</w:t>
            </w:r>
            <w:r w:rsidRPr="000B0302">
              <w:rPr>
                <w:rFonts w:cs="Times New Roman"/>
              </w:rPr>
              <w:t>年实施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大路塘水库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裕安区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4.9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34150350209-A4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毁坏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大坝加培护坡、重建放水涵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计划</w:t>
            </w:r>
            <w:r w:rsidRPr="000B0302">
              <w:rPr>
                <w:rFonts w:cs="Times New Roman"/>
              </w:rPr>
              <w:t>2019</w:t>
            </w:r>
            <w:r w:rsidRPr="000B0302">
              <w:rPr>
                <w:rFonts w:cs="Times New Roman"/>
              </w:rPr>
              <w:t>年实施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火星水库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裕安区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淮河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33.1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7.7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34150350214-A4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大坝渗漏、放水</w:t>
            </w:r>
            <w:proofErr w:type="gramStart"/>
            <w:r w:rsidRPr="000B0302">
              <w:rPr>
                <w:rFonts w:cs="Times New Roman"/>
              </w:rPr>
              <w:t>涵</w:t>
            </w:r>
            <w:proofErr w:type="gramEnd"/>
            <w:r w:rsidRPr="000B0302">
              <w:rPr>
                <w:rFonts w:cs="Times New Roman"/>
              </w:rPr>
              <w:t>毁坏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是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三类坝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大坝加培护坡、重建放水涵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25.3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计划</w:t>
            </w:r>
            <w:r w:rsidRPr="000B0302">
              <w:rPr>
                <w:rFonts w:cs="Times New Roman"/>
              </w:rPr>
              <w:t>2019</w:t>
            </w:r>
            <w:r w:rsidRPr="000B0302">
              <w:rPr>
                <w:rFonts w:cs="Times New Roman"/>
              </w:rPr>
              <w:t>年实施</w:t>
            </w:r>
          </w:p>
        </w:tc>
      </w:tr>
      <w:tr w:rsidR="000B0302" w:rsidRPr="000B0302" w:rsidTr="00877F11">
        <w:trPr>
          <w:trHeight w:val="20"/>
        </w:trPr>
        <w:tc>
          <w:tcPr>
            <w:tcW w:w="4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>6575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>6575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马场水库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14.6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34152350015-A5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9.8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六冲塘水库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34152350016-A5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45.6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lastRenderedPageBreak/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刘家水库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14.2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34152350040-A5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金源水库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274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混凝土坝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34152340005-A4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坝体单薄，坝基渗漏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235.2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增设钢筋</w:t>
            </w:r>
            <w:proofErr w:type="gramStart"/>
            <w:r w:rsidRPr="000B0302">
              <w:rPr>
                <w:rFonts w:cs="Times New Roman"/>
              </w:rPr>
              <w:t>砼</w:t>
            </w:r>
            <w:proofErr w:type="gramEnd"/>
            <w:r w:rsidRPr="000B0302">
              <w:rPr>
                <w:rFonts w:cs="Times New Roman"/>
              </w:rPr>
              <w:t>防渗面板、坝基帷幕灌浆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350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前岭水库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34152350063-A5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严家大塘水库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34152350068-A5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北山塘水库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34152350081-A5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25.6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石丘水库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34152350092-A5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15.3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孙山水库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34152350093-A5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汤堰水库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34152350094-A5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黄冲水库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34152350095-A5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张冲水库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34152350096-A5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建安水库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34152350101-A5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龚冲水库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34152350113-A5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黄土岭水库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34152350115-A5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白岗水库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34152350116-A5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1.89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奇龙庵水库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34152350117-A5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6.54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215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lastRenderedPageBreak/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七二水库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34152350119-A5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上游无护砌，坝体单薄，</w:t>
            </w:r>
            <w:r w:rsidRPr="000B0302">
              <w:rPr>
                <w:rFonts w:cs="Times New Roman"/>
              </w:rPr>
              <w:br/>
            </w:r>
            <w:r w:rsidRPr="000B0302">
              <w:rPr>
                <w:rFonts w:cs="Times New Roman"/>
              </w:rPr>
              <w:t>库内淤泥堆积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黄河三站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混凝土坝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34152350130-A5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坝体单薄，坝基渗漏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28.6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增设钢筋</w:t>
            </w:r>
            <w:proofErr w:type="gramStart"/>
            <w:r w:rsidRPr="000B0302">
              <w:rPr>
                <w:rFonts w:cs="Times New Roman"/>
              </w:rPr>
              <w:t>砼</w:t>
            </w:r>
            <w:proofErr w:type="gramEnd"/>
            <w:r w:rsidRPr="000B0302">
              <w:rPr>
                <w:rFonts w:cs="Times New Roman"/>
              </w:rPr>
              <w:t>防渗面板、坝基帷幕灌浆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西河水库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136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混凝土坝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34152340003-A4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坝体单薄，坝基渗漏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25.6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102.3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增设钢筋</w:t>
            </w:r>
            <w:proofErr w:type="gramStart"/>
            <w:r w:rsidRPr="000B0302">
              <w:rPr>
                <w:rFonts w:cs="Times New Roman"/>
              </w:rPr>
              <w:t>砼</w:t>
            </w:r>
            <w:proofErr w:type="gramEnd"/>
            <w:r w:rsidRPr="000B0302">
              <w:rPr>
                <w:rFonts w:cs="Times New Roman"/>
              </w:rPr>
              <w:t>防渗面板、坝基帷幕灌浆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350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张田水库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混凝土坝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34152350133-A5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坝体单薄，坝基渗漏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0.08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增设钢筋</w:t>
            </w:r>
            <w:proofErr w:type="gramStart"/>
            <w:r w:rsidRPr="000B0302">
              <w:rPr>
                <w:rFonts w:cs="Times New Roman"/>
              </w:rPr>
              <w:t>砼</w:t>
            </w:r>
            <w:proofErr w:type="gramEnd"/>
            <w:r w:rsidRPr="000B0302">
              <w:rPr>
                <w:rFonts w:cs="Times New Roman"/>
              </w:rPr>
              <w:t>防渗面板、坝基帷幕灌浆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平田水库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351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混凝土坝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42.5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34152340006-A4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坝体单薄，坝基渗漏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35.6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298.6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0.18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358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增设钢筋</w:t>
            </w:r>
            <w:proofErr w:type="gramStart"/>
            <w:r w:rsidRPr="000B0302">
              <w:rPr>
                <w:rFonts w:cs="Times New Roman"/>
              </w:rPr>
              <w:t>砼</w:t>
            </w:r>
            <w:proofErr w:type="gramEnd"/>
            <w:r w:rsidRPr="000B0302">
              <w:rPr>
                <w:rFonts w:cs="Times New Roman"/>
              </w:rPr>
              <w:t>防渗面板、坝基帷幕灌浆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358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黄河二站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混凝土坝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34152350136-A5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坝体单薄，坝基渗漏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256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增设钢筋</w:t>
            </w:r>
            <w:proofErr w:type="gramStart"/>
            <w:r w:rsidRPr="000B0302">
              <w:rPr>
                <w:rFonts w:cs="Times New Roman"/>
              </w:rPr>
              <w:t>砼</w:t>
            </w:r>
            <w:proofErr w:type="gramEnd"/>
            <w:r w:rsidRPr="000B0302">
              <w:rPr>
                <w:rFonts w:cs="Times New Roman"/>
              </w:rPr>
              <w:t>防渗面板、坝基帷幕灌浆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256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驻马河水库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混凝土坝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17.4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34152350137-A5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坝体单薄，坝基渗漏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增设钢筋</w:t>
            </w:r>
            <w:proofErr w:type="gramStart"/>
            <w:r w:rsidRPr="000B0302">
              <w:rPr>
                <w:rFonts w:cs="Times New Roman"/>
              </w:rPr>
              <w:t>砼</w:t>
            </w:r>
            <w:proofErr w:type="gramEnd"/>
            <w:r w:rsidRPr="000B0302">
              <w:rPr>
                <w:rFonts w:cs="Times New Roman"/>
              </w:rPr>
              <w:t>防渗面板、坝基帷幕灌浆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六洼水库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34152350079-A5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溢洪道下游无消能设施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2.65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6.75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156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156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团山水库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10.1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34152350127-A5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溢洪道下游无消能设施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13.5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877F11">
        <w:trPr>
          <w:trHeight w:val="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朱八洼</w:t>
            </w:r>
            <w:proofErr w:type="gramEnd"/>
            <w:r w:rsidRPr="000B0302">
              <w:rPr>
                <w:rFonts w:cs="Times New Roman"/>
              </w:rPr>
              <w:t>水库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长江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小二型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土石坝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未除险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坝体单薄，</w:t>
            </w:r>
            <w:proofErr w:type="gramStart"/>
            <w:r w:rsidRPr="000B0302">
              <w:rPr>
                <w:rFonts w:cs="Times New Roman"/>
              </w:rPr>
              <w:t>涵身断裂</w:t>
            </w:r>
            <w:proofErr w:type="gramEnd"/>
            <w:r w:rsidRPr="000B0302">
              <w:rPr>
                <w:rFonts w:cs="Times New Roman"/>
              </w:rPr>
              <w:t>渗水，进口无控制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proofErr w:type="gramStart"/>
            <w:r w:rsidRPr="000B0302">
              <w:rPr>
                <w:rFonts w:cs="Times New Roman"/>
              </w:rPr>
              <w:t>未安全</w:t>
            </w:r>
            <w:proofErr w:type="gramEnd"/>
            <w:r w:rsidRPr="000B0302">
              <w:rPr>
                <w:rFonts w:cs="Times New Roman"/>
              </w:rPr>
              <w:t>鉴定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坝体加培、防渗处理、</w:t>
            </w:r>
            <w:proofErr w:type="gramStart"/>
            <w:r w:rsidRPr="000B0302">
              <w:rPr>
                <w:rFonts w:cs="Times New Roman"/>
              </w:rPr>
              <w:t>放水涵及溢洪道</w:t>
            </w:r>
            <w:proofErr w:type="gramEnd"/>
            <w:r w:rsidRPr="000B0302">
              <w:rPr>
                <w:rFonts w:cs="Times New Roman"/>
              </w:rPr>
              <w:t>拆除重建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04B" w:rsidRPr="000B0302" w:rsidRDefault="00DE004B" w:rsidP="0083213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</w:tbl>
    <w:p w:rsidR="00F541C5" w:rsidRPr="000B0302" w:rsidRDefault="00F541C5" w:rsidP="004462CE">
      <w:pPr>
        <w:pStyle w:val="a3"/>
        <w:ind w:left="-63" w:right="-63"/>
      </w:pPr>
    </w:p>
    <w:p w:rsidR="00F541C5" w:rsidRPr="000B0302" w:rsidRDefault="00F541C5" w:rsidP="0083213F">
      <w:pPr>
        <w:widowControl/>
        <w:tabs>
          <w:tab w:val="left" w:pos="19845"/>
        </w:tabs>
        <w:jc w:val="left"/>
        <w:rPr>
          <w:rFonts w:ascii="Times New Roman" w:eastAsia="宋体" w:hAnsi="Times New Roman" w:cs="宋体"/>
          <w:bCs/>
          <w:kern w:val="0"/>
          <w:sz w:val="18"/>
          <w:szCs w:val="18"/>
        </w:rPr>
      </w:pPr>
      <w:r w:rsidRPr="000B0302">
        <w:br w:type="page"/>
      </w:r>
    </w:p>
    <w:p w:rsidR="00E2295B" w:rsidRPr="000B0302" w:rsidRDefault="0083213F" w:rsidP="0083213F">
      <w:pPr>
        <w:pStyle w:val="a4"/>
      </w:pPr>
      <w:bookmarkStart w:id="8" w:name="_Toc530826678"/>
      <w:r w:rsidRPr="000B0302">
        <w:rPr>
          <w:rFonts w:hint="eastAsia"/>
        </w:rPr>
        <w:lastRenderedPageBreak/>
        <w:t>附表</w:t>
      </w:r>
      <w:r w:rsidRPr="000B0302">
        <w:t>4-10  病险水闸除险加固项目表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773"/>
        <w:gridCol w:w="1201"/>
        <w:gridCol w:w="900"/>
        <w:gridCol w:w="824"/>
        <w:gridCol w:w="824"/>
        <w:gridCol w:w="799"/>
        <w:gridCol w:w="1105"/>
        <w:gridCol w:w="682"/>
        <w:gridCol w:w="527"/>
        <w:gridCol w:w="820"/>
        <w:gridCol w:w="925"/>
        <w:gridCol w:w="850"/>
        <w:gridCol w:w="1716"/>
        <w:gridCol w:w="1327"/>
        <w:gridCol w:w="1009"/>
        <w:gridCol w:w="1063"/>
        <w:gridCol w:w="1013"/>
        <w:gridCol w:w="1235"/>
        <w:gridCol w:w="1101"/>
        <w:gridCol w:w="1155"/>
        <w:gridCol w:w="1075"/>
      </w:tblGrid>
      <w:tr w:rsidR="000B0302" w:rsidRPr="000B0302" w:rsidTr="003F4172">
        <w:trPr>
          <w:trHeight w:val="397"/>
          <w:tblHeader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名称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所在省级行政区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所在地级行政区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所在县级行政区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所在流域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0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最大过闸</w:t>
            </w:r>
          </w:p>
          <w:p w:rsidR="00984150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流量</w:t>
            </w:r>
          </w:p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/s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建成年份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安全鉴定或认定情况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存在问题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除险加固效益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</w:t>
            </w:r>
            <w:r w:rsidRPr="000B0302">
              <w:rPr>
                <w:rFonts w:hint="eastAsia"/>
              </w:rPr>
              <w:t>(</w:t>
            </w:r>
            <w:r w:rsidRPr="000B0302">
              <w:rPr>
                <w:rFonts w:hint="eastAsia"/>
              </w:rPr>
              <w:t>万元</w:t>
            </w:r>
            <w:r w:rsidRPr="000B0302">
              <w:rPr>
                <w:rFonts w:hint="eastAsia"/>
              </w:rPr>
              <w:t>)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近三年建设安排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3F4172">
        <w:trPr>
          <w:trHeight w:val="397"/>
          <w:tblHeader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是否安全鉴定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未安全</w:t>
            </w:r>
            <w:proofErr w:type="gramEnd"/>
            <w:r w:rsidRPr="000B0302">
              <w:rPr>
                <w:rFonts w:hint="eastAsia"/>
              </w:rPr>
              <w:t>鉴定水闸是否经有关部门认定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认定部门</w:t>
            </w:r>
            <w:r w:rsidRPr="000B0302">
              <w:rPr>
                <w:rFonts w:hint="eastAsia"/>
              </w:rPr>
              <w:t>(</w:t>
            </w:r>
            <w:r w:rsidRPr="000B0302">
              <w:rPr>
                <w:rFonts w:hint="eastAsia"/>
              </w:rPr>
              <w:t>单位</w:t>
            </w:r>
            <w:r w:rsidRPr="000B0302">
              <w:rPr>
                <w:rFonts w:hint="eastAsia"/>
              </w:rPr>
              <w:t>)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安全类别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保护人口（万人）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0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恢复排涝</w:t>
            </w:r>
          </w:p>
          <w:p w:rsidR="00984150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面积</w:t>
            </w:r>
          </w:p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0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新增防洪治涝效益</w:t>
            </w:r>
          </w:p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0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投资</w:t>
            </w:r>
          </w:p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  <w:tblHeader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  <w:tblHeader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一、大型病险水闸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二、中型病险水闸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31023.71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28856.7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3300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2900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长堰节制闸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丰乐河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114.3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六安市水利局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三类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沉降明显、</w:t>
            </w:r>
            <w:proofErr w:type="gramStart"/>
            <w:r w:rsidRPr="000B0302">
              <w:rPr>
                <w:rFonts w:hint="eastAsia"/>
              </w:rPr>
              <w:t>砼</w:t>
            </w:r>
            <w:proofErr w:type="gramEnd"/>
            <w:r w:rsidRPr="000B0302">
              <w:rPr>
                <w:rFonts w:hint="eastAsia"/>
              </w:rPr>
              <w:t>老化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拆除重做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0.92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0.82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黄堰节制</w:t>
            </w:r>
            <w:proofErr w:type="gramEnd"/>
            <w:r w:rsidRPr="000B0302">
              <w:rPr>
                <w:rFonts w:hint="eastAsia"/>
              </w:rPr>
              <w:t>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丰乐河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252.9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1953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六安市水利局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三类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闸身抽箱</w:t>
            </w:r>
            <w:proofErr w:type="gramEnd"/>
            <w:r w:rsidRPr="000B0302">
              <w:rPr>
                <w:rFonts w:hint="eastAsia"/>
              </w:rPr>
              <w:t>，挡墙风化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拆除重做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0.94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龙嘴排涝闸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丰乐河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1976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六安市水利局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三类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排水尺寸不足，年久失修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拆除重做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5942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5942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小淠河防洪</w:t>
            </w:r>
            <w:proofErr w:type="gramStart"/>
            <w:r w:rsidRPr="000B0302">
              <w:rPr>
                <w:rFonts w:hint="eastAsia"/>
              </w:rPr>
              <w:t>闸</w:t>
            </w:r>
            <w:proofErr w:type="gramEnd"/>
            <w:r w:rsidRPr="000B0302">
              <w:rPr>
                <w:rFonts w:hint="eastAsia"/>
              </w:rPr>
              <w:t>除险加固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283.4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1993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六安市水利局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三类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下游消能设施冲刷严重、闸门开裂、止水失效；启闭设备锈蚀螺杆弯曲；机房墙体开裂漏雨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拆除重建闸室上部结构，维修加固下游消能设施，更换启闭设备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2315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2315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小淠河节制</w:t>
            </w:r>
            <w:proofErr w:type="gramStart"/>
            <w:r w:rsidRPr="000B0302">
              <w:rPr>
                <w:rFonts w:hint="eastAsia"/>
              </w:rPr>
              <w:t>闸</w:t>
            </w:r>
            <w:proofErr w:type="gramEnd"/>
            <w:r w:rsidRPr="000B0302">
              <w:rPr>
                <w:rFonts w:hint="eastAsia"/>
              </w:rPr>
              <w:t>除险加固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1976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六安市水利局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四类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老化失修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3627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3627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主要是灌溉功能</w:t>
            </w:r>
          </w:p>
        </w:tc>
      </w:tr>
      <w:tr w:rsidR="000B0302" w:rsidRPr="000B0302" w:rsidTr="003F4172">
        <w:trPr>
          <w:trHeight w:val="397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尹家冲闸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1961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否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年久失修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4700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4700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鲍家</w:t>
            </w:r>
            <w:proofErr w:type="gramStart"/>
            <w:r w:rsidRPr="000B0302">
              <w:rPr>
                <w:rFonts w:hint="eastAsia"/>
              </w:rPr>
              <w:t>杠</w:t>
            </w:r>
            <w:proofErr w:type="gramEnd"/>
            <w:r w:rsidRPr="000B0302">
              <w:rPr>
                <w:rFonts w:hint="eastAsia"/>
              </w:rPr>
              <w:t>泄水闸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138.2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1964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三类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工程运行年久，老化严重；泄洪渠岸坡崩塌，毁坏耕地；闸门止水橡皮老化，因每个闸门由</w:t>
            </w:r>
            <w:r w:rsidRPr="000B0302">
              <w:rPr>
                <w:rFonts w:hint="eastAsia"/>
              </w:rPr>
              <w:t>2</w:t>
            </w:r>
            <w:r w:rsidRPr="000B0302">
              <w:rPr>
                <w:rFonts w:hint="eastAsia"/>
              </w:rPr>
              <w:t>个螺杆启闭机手工启闭，闸门开启困难，启闭机房陈旧，无管理设施，工作桥桥台有部分沉陷；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bookmarkStart w:id="9" w:name="RANGE!N20"/>
            <w:r w:rsidRPr="000B0302">
              <w:rPr>
                <w:rFonts w:hint="eastAsia"/>
              </w:rPr>
              <w:t>上游铺盖、翼墙拆除重建；闸室段维修加固；新建</w:t>
            </w:r>
            <w:proofErr w:type="gramStart"/>
            <w:r w:rsidRPr="000B0302">
              <w:rPr>
                <w:rFonts w:hint="eastAsia"/>
              </w:rPr>
              <w:t>下游消</w:t>
            </w:r>
            <w:proofErr w:type="gramEnd"/>
            <w:r w:rsidRPr="000B0302">
              <w:rPr>
                <w:rFonts w:hint="eastAsia"/>
              </w:rPr>
              <w:t>力池；</w:t>
            </w:r>
            <w:r w:rsidRPr="000B0302">
              <w:rPr>
                <w:rFonts w:hint="eastAsia"/>
              </w:rPr>
              <w:t>.</w:t>
            </w:r>
            <w:r w:rsidRPr="000B0302">
              <w:rPr>
                <w:rFonts w:hint="eastAsia"/>
              </w:rPr>
              <w:t>泄水闸上、下游渠道岸坡防护；</w:t>
            </w:r>
            <w:r w:rsidRPr="000B0302">
              <w:rPr>
                <w:rFonts w:hint="eastAsia"/>
              </w:rPr>
              <w:t>.</w:t>
            </w:r>
            <w:r w:rsidRPr="000B0302">
              <w:rPr>
                <w:rFonts w:hint="eastAsia"/>
              </w:rPr>
              <w:t>新建配电房；新建</w:t>
            </w:r>
            <w:r w:rsidRPr="000B0302">
              <w:rPr>
                <w:rFonts w:hint="eastAsia"/>
              </w:rPr>
              <w:t>C30</w:t>
            </w:r>
            <w:proofErr w:type="gramStart"/>
            <w:r w:rsidRPr="000B0302">
              <w:rPr>
                <w:rFonts w:hint="eastAsia"/>
              </w:rPr>
              <w:t>砼</w:t>
            </w:r>
            <w:proofErr w:type="gramEnd"/>
            <w:r w:rsidRPr="000B0302">
              <w:rPr>
                <w:rFonts w:hint="eastAsia"/>
              </w:rPr>
              <w:t>防汛道路长</w:t>
            </w:r>
            <w:r w:rsidRPr="000B0302">
              <w:rPr>
                <w:rFonts w:hint="eastAsia"/>
              </w:rPr>
              <w:t>400m</w:t>
            </w:r>
            <w:r w:rsidRPr="000B0302">
              <w:rPr>
                <w:rFonts w:hint="eastAsia"/>
              </w:rPr>
              <w:t>；完善水闸管理设施。</w:t>
            </w:r>
            <w:bookmarkEnd w:id="9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计划</w:t>
            </w:r>
            <w:r w:rsidRPr="000B0302">
              <w:rPr>
                <w:rFonts w:hint="eastAsia"/>
              </w:rPr>
              <w:t>2019</w:t>
            </w:r>
            <w:r w:rsidRPr="000B0302">
              <w:rPr>
                <w:rFonts w:hint="eastAsia"/>
              </w:rPr>
              <w:t>年实施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车渡口节制闸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660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三类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工程运行年久，老化严重；闸门、启闭机、止水橡皮老化毁坏，无管理设施，工</w:t>
            </w:r>
            <w:r w:rsidRPr="000B0302">
              <w:rPr>
                <w:rFonts w:hint="eastAsia"/>
              </w:rPr>
              <w:lastRenderedPageBreak/>
              <w:t>作桥桥台有部分沉陷；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lastRenderedPageBreak/>
              <w:t>拆除重建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计划</w:t>
            </w:r>
            <w:r w:rsidRPr="000B0302">
              <w:rPr>
                <w:rFonts w:hint="eastAsia"/>
              </w:rPr>
              <w:t>2020</w:t>
            </w:r>
            <w:r w:rsidRPr="000B0302">
              <w:rPr>
                <w:rFonts w:hint="eastAsia"/>
              </w:rPr>
              <w:t>年实施</w:t>
            </w:r>
          </w:p>
        </w:tc>
      </w:tr>
      <w:tr w:rsidR="000B0302" w:rsidRPr="000B0302" w:rsidTr="003F4172">
        <w:trPr>
          <w:trHeight w:val="397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lastRenderedPageBreak/>
              <w:t>舒城县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8246.72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7856.72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陈绪</w:t>
            </w:r>
            <w:proofErr w:type="gramStart"/>
            <w:r w:rsidRPr="000B0302">
              <w:rPr>
                <w:rFonts w:hint="eastAsia"/>
              </w:rPr>
              <w:t>宕</w:t>
            </w:r>
            <w:proofErr w:type="gram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四类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泄水能力不足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2176.72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2176.72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跃进排水闸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106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1954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舒城县水利局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三类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老化、局部损毁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90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1100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1100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民主排水闸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113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1977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舒城县水利局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三类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老化、局部损毁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0.6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1250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1250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和平排水闸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102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1954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舒城县水利局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三类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老化、局部损毁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0.3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1110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1110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芦柴</w:t>
            </w:r>
            <w:proofErr w:type="gramStart"/>
            <w:r w:rsidRPr="000B0302">
              <w:rPr>
                <w:rFonts w:hint="eastAsia"/>
              </w:rPr>
              <w:t>堰</w:t>
            </w:r>
            <w:proofErr w:type="gramEnd"/>
            <w:r w:rsidRPr="000B0302">
              <w:rPr>
                <w:rFonts w:hint="eastAsia"/>
              </w:rPr>
              <w:t>节制闸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140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1974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舒城县水利局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三类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老化、局部损毁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0.4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1110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1110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燕窝</w:t>
            </w:r>
            <w:proofErr w:type="gramStart"/>
            <w:r w:rsidRPr="000B0302">
              <w:rPr>
                <w:rFonts w:hint="eastAsia"/>
              </w:rPr>
              <w:t>宕</w:t>
            </w:r>
            <w:proofErr w:type="gramEnd"/>
            <w:r w:rsidRPr="000B0302">
              <w:rPr>
                <w:rFonts w:hint="eastAsia"/>
              </w:rPr>
              <w:t>泄水闸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102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1956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舒城县水利局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四类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老化、局部损毁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1.5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180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1110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叶集区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6834.99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5457.99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四孔闸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叶集区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石龙河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1968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四类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不满足防洪标准，泄洪能力不足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石堰闸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叶集区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沿岗河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177.5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是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四类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不满足原设计防洪标准，闸墩、底板及上下游连接段</w:t>
            </w:r>
            <w:proofErr w:type="gramStart"/>
            <w:r w:rsidRPr="000B0302">
              <w:rPr>
                <w:rFonts w:hint="eastAsia"/>
              </w:rPr>
              <w:t>砼</w:t>
            </w:r>
            <w:proofErr w:type="gramEnd"/>
            <w:r w:rsidRPr="000B0302">
              <w:rPr>
                <w:rFonts w:hint="eastAsia"/>
              </w:rPr>
              <w:t>水毁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1557.99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1557.99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高稻场泄水闸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叶集区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二道河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否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规模偏小，损坏严重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桂堰排涝</w:t>
            </w:r>
            <w:proofErr w:type="gramEnd"/>
            <w:r w:rsidRPr="000B0302">
              <w:rPr>
                <w:rFonts w:hint="eastAsia"/>
              </w:rPr>
              <w:t>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叶集区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二道河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否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规模偏小，损坏严重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老鼠尾巴泄水闸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叶集区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二道河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否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规模偏小，损坏严重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拆除重建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3F" w:rsidRPr="000B0302" w:rsidRDefault="0083213F" w:rsidP="0083213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</w:tbl>
    <w:p w:rsidR="004B3746" w:rsidRPr="000B0302" w:rsidRDefault="004B3746" w:rsidP="0083213F">
      <w:pPr>
        <w:pStyle w:val="a3"/>
        <w:ind w:left="-63" w:right="-63"/>
      </w:pPr>
    </w:p>
    <w:p w:rsidR="004B3746" w:rsidRPr="000B0302" w:rsidRDefault="004B3746" w:rsidP="004B3746">
      <w:pPr>
        <w:pStyle w:val="a3"/>
        <w:ind w:left="-63" w:right="-63"/>
      </w:pPr>
      <w:r w:rsidRPr="000B0302">
        <w:br w:type="page"/>
      </w:r>
    </w:p>
    <w:p w:rsidR="0083213F" w:rsidRPr="000B0302" w:rsidRDefault="004B3746" w:rsidP="004B3746">
      <w:pPr>
        <w:pStyle w:val="a4"/>
      </w:pPr>
      <w:bookmarkStart w:id="10" w:name="_Toc530826679"/>
      <w:r w:rsidRPr="000B0302">
        <w:rPr>
          <w:rFonts w:hint="eastAsia"/>
        </w:rPr>
        <w:lastRenderedPageBreak/>
        <w:t>附表</w:t>
      </w:r>
      <w:r w:rsidRPr="000B0302">
        <w:t>4-12  重点涝区排涝建设项目表</w:t>
      </w:r>
      <w:bookmarkEnd w:id="1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573"/>
        <w:gridCol w:w="439"/>
        <w:gridCol w:w="444"/>
        <w:gridCol w:w="439"/>
        <w:gridCol w:w="682"/>
        <w:gridCol w:w="1109"/>
        <w:gridCol w:w="682"/>
        <w:gridCol w:w="439"/>
        <w:gridCol w:w="527"/>
        <w:gridCol w:w="921"/>
        <w:gridCol w:w="992"/>
        <w:gridCol w:w="921"/>
        <w:gridCol w:w="992"/>
        <w:gridCol w:w="921"/>
        <w:gridCol w:w="1155"/>
        <w:gridCol w:w="921"/>
        <w:gridCol w:w="1155"/>
        <w:gridCol w:w="803"/>
        <w:gridCol w:w="820"/>
        <w:gridCol w:w="954"/>
        <w:gridCol w:w="845"/>
        <w:gridCol w:w="1017"/>
        <w:gridCol w:w="1268"/>
        <w:gridCol w:w="925"/>
        <w:gridCol w:w="418"/>
      </w:tblGrid>
      <w:tr w:rsidR="000B0302" w:rsidRPr="000B0302" w:rsidTr="003F4172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涝区名称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建设地点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所属重点涝区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涝区面积（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  <w:vertAlign w:val="superscript"/>
              </w:rPr>
              <w:t>2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存在问题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排涝标准</w:t>
            </w:r>
          </w:p>
        </w:tc>
        <w:tc>
          <w:tcPr>
            <w:tcW w:w="229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排涝建设内容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总投资（万元）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治理效益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近三年建设安排</w:t>
            </w: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3F4172">
        <w:trPr>
          <w:trHeight w:val="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省级行政区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地级行政区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一级区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二级区</w:t>
            </w: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现状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新挖扩挖排涝河道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新挖扩挖排涝渠系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新建改建涵闸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改（扩）建泵站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新建扩建</w:t>
            </w:r>
            <w:proofErr w:type="gramStart"/>
            <w:r w:rsidRPr="000B0302">
              <w:rPr>
                <w:rFonts w:hint="eastAsia"/>
              </w:rPr>
              <w:t>滞</w:t>
            </w:r>
            <w:proofErr w:type="gramEnd"/>
            <w:r w:rsidRPr="000B0302">
              <w:rPr>
                <w:rFonts w:hint="eastAsia"/>
              </w:rPr>
              <w:t>涝区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12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条数（条）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总长度（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条数（条）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总长度（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数量（座）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设计流量（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/s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数量（座）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设计流量（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/s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面积（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  <w:vertAlign w:val="superscript"/>
              </w:rPr>
              <w:t>2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容积（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0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保护人口</w:t>
            </w:r>
          </w:p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（万人）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0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保护耕地</w:t>
            </w:r>
          </w:p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24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投资</w:t>
            </w:r>
          </w:p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12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  <w:tc>
          <w:tcPr>
            <w:tcW w:w="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丰乐河洼地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</w:t>
            </w:r>
            <w:proofErr w:type="gramStart"/>
            <w:r w:rsidRPr="000B0302">
              <w:rPr>
                <w:rFonts w:hint="eastAsia"/>
              </w:rPr>
              <w:t>沿江区</w:t>
            </w:r>
            <w:proofErr w:type="gram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二级区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26.7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沟系不畅、无排涝泵站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7.6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扩挖排涝河道</w:t>
            </w:r>
            <w:r w:rsidRPr="000B0302">
              <w:rPr>
                <w:rFonts w:hint="eastAsia"/>
              </w:rPr>
              <w:t>15</w:t>
            </w:r>
            <w:r w:rsidRPr="000B0302">
              <w:rPr>
                <w:rFonts w:hint="eastAsia"/>
              </w:rPr>
              <w:t>条，扩挖排涝渠系</w:t>
            </w:r>
            <w:r w:rsidRPr="000B0302">
              <w:rPr>
                <w:rFonts w:hint="eastAsia"/>
              </w:rPr>
              <w:t>4</w:t>
            </w:r>
            <w:r w:rsidRPr="000B0302">
              <w:rPr>
                <w:rFonts w:hint="eastAsia"/>
              </w:rPr>
              <w:t>条，总长度</w:t>
            </w:r>
            <w:r w:rsidRPr="000B0302">
              <w:rPr>
                <w:rFonts w:hint="eastAsia"/>
              </w:rPr>
              <w:t>65km</w:t>
            </w:r>
            <w:r w:rsidRPr="000B0302">
              <w:rPr>
                <w:rFonts w:hint="eastAsia"/>
              </w:rPr>
              <w:t>；新建改建涵闸</w:t>
            </w:r>
            <w:r w:rsidRPr="000B0302">
              <w:rPr>
                <w:rFonts w:hint="eastAsia"/>
              </w:rPr>
              <w:t>128</w:t>
            </w:r>
            <w:r w:rsidRPr="000B0302">
              <w:rPr>
                <w:rFonts w:hint="eastAsia"/>
              </w:rPr>
              <w:t>座，新建改建泵站</w:t>
            </w:r>
            <w:r w:rsidRPr="000B0302">
              <w:rPr>
                <w:rFonts w:hint="eastAsia"/>
              </w:rPr>
              <w:t>6</w:t>
            </w:r>
            <w:r w:rsidRPr="000B0302">
              <w:rPr>
                <w:rFonts w:hint="eastAsia"/>
              </w:rPr>
              <w:t>座。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杭埠河洼地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</w:t>
            </w:r>
            <w:proofErr w:type="gramStart"/>
            <w:r w:rsidRPr="000B0302">
              <w:rPr>
                <w:rFonts w:hint="eastAsia"/>
              </w:rPr>
              <w:t>沿江区</w:t>
            </w:r>
            <w:proofErr w:type="gramEnd"/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无圩堤、无排涝泵站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7.6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新建杭埠大圩</w:t>
            </w:r>
            <w:proofErr w:type="gramEnd"/>
            <w:r w:rsidRPr="000B0302">
              <w:rPr>
                <w:rFonts w:hint="eastAsia"/>
              </w:rPr>
              <w:t>、钱大山站、谢河站、芦柴堰站、朱槽沟站等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座排涝站，总装机</w:t>
            </w:r>
            <w:r w:rsidRPr="000B0302">
              <w:rPr>
                <w:rFonts w:hint="eastAsia"/>
              </w:rPr>
              <w:t>3404kW</w:t>
            </w:r>
            <w:r w:rsidRPr="000B0302">
              <w:rPr>
                <w:rFonts w:hint="eastAsia"/>
              </w:rPr>
              <w:t>。改造</w:t>
            </w:r>
            <w:r w:rsidRPr="000B0302">
              <w:rPr>
                <w:rFonts w:hint="eastAsia"/>
              </w:rPr>
              <w:t>1</w:t>
            </w:r>
            <w:r w:rsidRPr="000B0302">
              <w:rPr>
                <w:rFonts w:hint="eastAsia"/>
              </w:rPr>
              <w:t>座联盟站站，装机</w:t>
            </w:r>
            <w:r w:rsidRPr="000B0302">
              <w:rPr>
                <w:rFonts w:hint="eastAsia"/>
              </w:rPr>
              <w:t>390kW</w:t>
            </w:r>
            <w:r w:rsidRPr="000B0302">
              <w:rPr>
                <w:rFonts w:hint="eastAsia"/>
              </w:rPr>
              <w:t>（改建后）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46" w:rsidRPr="000B0302" w:rsidRDefault="004B3746" w:rsidP="004B3746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  <w:proofErr w:type="gramStart"/>
            <w:r w:rsidRPr="000B0302">
              <w:rPr>
                <w:rFonts w:hint="eastAsia"/>
              </w:rPr>
              <w:t>沿淮行蓄洪</w:t>
            </w:r>
            <w:proofErr w:type="gramEnd"/>
            <w:r w:rsidRPr="000B0302">
              <w:rPr>
                <w:rFonts w:hint="eastAsia"/>
              </w:rPr>
              <w:t>区等其他洼地治理工程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沿淮及淮北</w:t>
            </w:r>
            <w:proofErr w:type="gramEnd"/>
            <w:r w:rsidRPr="000B0302">
              <w:rPr>
                <w:rFonts w:hint="eastAsia"/>
              </w:rPr>
              <w:t>平原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沿淮洼地、淮南支流洼地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947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泵站及涵闸老化、沟渠淤积、堤防单薄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3-5</w:t>
            </w:r>
            <w:r w:rsidRPr="000B0302">
              <w:rPr>
                <w:rFonts w:hint="eastAsia"/>
              </w:rPr>
              <w:t>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10-20</w:t>
            </w:r>
            <w:r w:rsidRPr="000B0302">
              <w:rPr>
                <w:rFonts w:hint="eastAsia"/>
              </w:rPr>
              <w:t>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105.5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368.7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407.3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302">
              <w:rPr>
                <w:rFonts w:ascii="Times New Roman" w:hAnsi="Times New Roman" w:cs="Times New Roman"/>
                <w:sz w:val="18"/>
                <w:szCs w:val="18"/>
              </w:rPr>
              <w:t xml:space="preserve">330269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临王段</w:t>
            </w:r>
            <w:proofErr w:type="gramEnd"/>
            <w:r w:rsidRPr="000B0302">
              <w:rPr>
                <w:rFonts w:hint="eastAsia"/>
              </w:rPr>
              <w:t>洼地、城西湖洼地、城东湖洼地、史河洼地、淠河洼地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330269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合计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3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450269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  <w:rPr>
                <w:b/>
              </w:rPr>
            </w:pPr>
            <w:r w:rsidRPr="000B0302">
              <w:rPr>
                <w:b/>
              </w:rPr>
              <w:t>390269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72" w:rsidRPr="000B0302" w:rsidRDefault="003F4172" w:rsidP="003F4172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</w:tbl>
    <w:p w:rsidR="0012778B" w:rsidRPr="000B0302" w:rsidRDefault="0012778B" w:rsidP="004B3746">
      <w:pPr>
        <w:pStyle w:val="a3"/>
        <w:ind w:left="-63" w:right="-63"/>
      </w:pPr>
    </w:p>
    <w:p w:rsidR="0012778B" w:rsidRPr="000B0302" w:rsidRDefault="0012778B" w:rsidP="0012778B">
      <w:pPr>
        <w:pStyle w:val="a3"/>
        <w:ind w:left="-63" w:right="-63"/>
      </w:pPr>
      <w:r w:rsidRPr="000B0302">
        <w:br w:type="page"/>
      </w:r>
    </w:p>
    <w:p w:rsidR="004B3746" w:rsidRPr="000B0302" w:rsidRDefault="0012778B" w:rsidP="0012778B">
      <w:pPr>
        <w:pStyle w:val="a4"/>
      </w:pPr>
      <w:bookmarkStart w:id="11" w:name="_Toc530826680"/>
      <w:r w:rsidRPr="000B0302">
        <w:rPr>
          <w:rFonts w:hint="eastAsia"/>
        </w:rPr>
        <w:lastRenderedPageBreak/>
        <w:t>附表</w:t>
      </w:r>
      <w:r w:rsidRPr="000B0302">
        <w:t>5-1  重点水源工程建设项目表</w:t>
      </w:r>
      <w:bookmarkEnd w:id="11"/>
    </w:p>
    <w:tbl>
      <w:tblPr>
        <w:tblW w:w="5000" w:type="pct"/>
        <w:tblLook w:val="04A0" w:firstRow="1" w:lastRow="0" w:firstColumn="1" w:lastColumn="0" w:noHBand="0" w:noVBand="1"/>
      </w:tblPr>
      <w:tblGrid>
        <w:gridCol w:w="361"/>
        <w:gridCol w:w="1933"/>
        <w:gridCol w:w="737"/>
        <w:gridCol w:w="737"/>
        <w:gridCol w:w="862"/>
        <w:gridCol w:w="875"/>
        <w:gridCol w:w="946"/>
        <w:gridCol w:w="862"/>
        <w:gridCol w:w="854"/>
        <w:gridCol w:w="1184"/>
        <w:gridCol w:w="992"/>
        <w:gridCol w:w="992"/>
        <w:gridCol w:w="992"/>
        <w:gridCol w:w="850"/>
        <w:gridCol w:w="850"/>
        <w:gridCol w:w="850"/>
        <w:gridCol w:w="854"/>
        <w:gridCol w:w="636"/>
        <w:gridCol w:w="908"/>
        <w:gridCol w:w="908"/>
        <w:gridCol w:w="904"/>
        <w:gridCol w:w="908"/>
        <w:gridCol w:w="929"/>
      </w:tblGrid>
      <w:tr w:rsidR="000B0302" w:rsidRPr="000B0302" w:rsidTr="00BE4A24">
        <w:trPr>
          <w:trHeight w:val="20"/>
          <w:tblHeader/>
        </w:trPr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工程名称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建设性质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建设地点及所在水系</w:t>
            </w:r>
          </w:p>
        </w:tc>
        <w:tc>
          <w:tcPr>
            <w:tcW w:w="11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工程特征指标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效益指标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24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开工</w:t>
            </w:r>
          </w:p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年份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总投资（万元）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其中近三年投资（万元）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前期工作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BE4A24">
        <w:trPr>
          <w:trHeight w:val="20"/>
          <w:tblHeader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所在省级行政区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所在县级行政区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县级行政区代码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水资源三级区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所在河流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坝址控制流域面积（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  <w:vertAlign w:val="superscript"/>
              </w:rPr>
              <w:t>2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24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总库容</w:t>
            </w:r>
          </w:p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BE4A24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兴利库容（万</w:t>
            </w:r>
            <w:r w:rsidR="0012778B" w:rsidRPr="000B0302">
              <w:rPr>
                <w:rFonts w:hint="eastAsia"/>
              </w:rPr>
              <w:t>m</w:t>
            </w:r>
            <w:r w:rsidR="0012778B" w:rsidRPr="000B0302">
              <w:rPr>
                <w:rFonts w:hint="eastAsia"/>
                <w:vertAlign w:val="superscript"/>
              </w:rPr>
              <w:t>3</w:t>
            </w:r>
            <w:r w:rsidR="0012778B" w:rsidRPr="000B0302">
              <w:rPr>
                <w:rFonts w:hint="eastAsia"/>
              </w:rPr>
              <w:t>）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总供水量（万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24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其中</w:t>
            </w:r>
          </w:p>
          <w:p w:rsidR="00BE4A24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城镇供水</w:t>
            </w:r>
          </w:p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供水范围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供水人口（万人）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24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新增灌溉面积</w:t>
            </w:r>
          </w:p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24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改善灌溉面积</w:t>
            </w:r>
          </w:p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阶段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状态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淠河六安市城南水利枢纽及回水影响工程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3300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146000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146000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初设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横排头蓄水工程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改扩建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六安、合肥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项建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</w:t>
            </w:r>
            <w:r w:rsidRPr="000B0302">
              <w:rPr>
                <w:rFonts w:hint="eastAsia"/>
              </w:rPr>
              <w:t>枢纽工程除险加固；</w:t>
            </w:r>
            <w:r w:rsidRPr="000B0302">
              <w:rPr>
                <w:rFonts w:hint="eastAsia"/>
              </w:rPr>
              <w:t>2.</w:t>
            </w:r>
            <w:r w:rsidRPr="000B0302">
              <w:rPr>
                <w:rFonts w:hint="eastAsia"/>
              </w:rPr>
              <w:t>岸线整治；</w:t>
            </w:r>
            <w:r w:rsidRPr="000B0302">
              <w:rPr>
                <w:rFonts w:hint="eastAsia"/>
              </w:rPr>
              <w:t>3.</w:t>
            </w:r>
            <w:r w:rsidRPr="000B0302">
              <w:rPr>
                <w:rFonts w:hint="eastAsia"/>
              </w:rPr>
              <w:t>库区清淤；</w:t>
            </w:r>
            <w:r w:rsidRPr="000B0302">
              <w:rPr>
                <w:rFonts w:hint="eastAsia"/>
              </w:rPr>
              <w:t>4.</w:t>
            </w:r>
            <w:r w:rsidRPr="000B0302">
              <w:rPr>
                <w:rFonts w:hint="eastAsia"/>
              </w:rPr>
              <w:t>护坡护岸；</w:t>
            </w:r>
            <w:r w:rsidRPr="000B0302">
              <w:rPr>
                <w:rFonts w:hint="eastAsia"/>
              </w:rPr>
              <w:t>5.</w:t>
            </w:r>
            <w:r w:rsidRPr="000B0302">
              <w:rPr>
                <w:rFonts w:hint="eastAsia"/>
              </w:rPr>
              <w:t>堤防加固；</w:t>
            </w:r>
            <w:r w:rsidRPr="000B0302">
              <w:rPr>
                <w:rFonts w:hint="eastAsia"/>
              </w:rPr>
              <w:t>6.</w:t>
            </w:r>
            <w:r w:rsidRPr="000B0302">
              <w:rPr>
                <w:rFonts w:hint="eastAsia"/>
              </w:rPr>
              <w:t>生态治理。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七门</w:t>
            </w:r>
            <w:proofErr w:type="gramStart"/>
            <w:r w:rsidRPr="000B0302">
              <w:rPr>
                <w:rFonts w:hint="eastAsia"/>
              </w:rPr>
              <w:t>堰</w:t>
            </w:r>
            <w:proofErr w:type="gramEnd"/>
            <w:r w:rsidRPr="000B0302">
              <w:rPr>
                <w:rFonts w:hint="eastAsia"/>
              </w:rPr>
              <w:t>蓄水工程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改扩建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341425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</w:t>
            </w:r>
            <w:r w:rsidRPr="000B0302">
              <w:rPr>
                <w:rFonts w:hint="eastAsia"/>
              </w:rPr>
              <w:t>岸线整治；</w:t>
            </w:r>
            <w:r w:rsidRPr="000B0302">
              <w:rPr>
                <w:rFonts w:hint="eastAsia"/>
              </w:rPr>
              <w:t>2.</w:t>
            </w:r>
            <w:r w:rsidRPr="000B0302">
              <w:rPr>
                <w:rFonts w:hint="eastAsia"/>
              </w:rPr>
              <w:t>护坡护岸</w:t>
            </w:r>
            <w:r w:rsidRPr="000B0302">
              <w:rPr>
                <w:rFonts w:hint="eastAsia"/>
              </w:rPr>
              <w:t xml:space="preserve"> </w:t>
            </w:r>
            <w:r w:rsidRPr="000B0302">
              <w:rPr>
                <w:rFonts w:hint="eastAsia"/>
              </w:rPr>
              <w:t>；</w:t>
            </w:r>
            <w:r w:rsidRPr="000B0302">
              <w:rPr>
                <w:rFonts w:hint="eastAsia"/>
              </w:rPr>
              <w:t>3.</w:t>
            </w:r>
            <w:r w:rsidRPr="000B0302">
              <w:rPr>
                <w:rFonts w:hint="eastAsia"/>
              </w:rPr>
              <w:t>生态及文化景观工程。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中河水库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淮河上游王家坝以上南岸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乌鸡河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18.9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古碑镇、槐树湾乡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0.25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17695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17695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可</w:t>
            </w:r>
            <w:proofErr w:type="gramStart"/>
            <w:r w:rsidRPr="000B0302">
              <w:rPr>
                <w:rFonts w:hint="eastAsia"/>
              </w:rPr>
              <w:t>研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总投资不含占地移民投资</w:t>
            </w:r>
            <w:r w:rsidRPr="000B0302">
              <w:rPr>
                <w:rFonts w:hint="eastAsia"/>
              </w:rPr>
              <w:t>4441</w:t>
            </w:r>
            <w:r w:rsidRPr="000B0302">
              <w:rPr>
                <w:rFonts w:hint="eastAsia"/>
              </w:rPr>
              <w:t>万元。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桃源河</w:t>
            </w:r>
            <w:proofErr w:type="gramEnd"/>
            <w:r w:rsidRPr="000B0302">
              <w:rPr>
                <w:rFonts w:hint="eastAsia"/>
              </w:rPr>
              <w:t>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桃源河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115000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115000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可</w:t>
            </w:r>
            <w:proofErr w:type="gramStart"/>
            <w:r w:rsidRPr="000B0302">
              <w:rPr>
                <w:rFonts w:hint="eastAsia"/>
              </w:rPr>
              <w:t>研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沈台水库</w:t>
            </w:r>
            <w:proofErr w:type="gram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淠河农业</w:t>
            </w:r>
            <w:proofErr w:type="gramStart"/>
            <w:r w:rsidRPr="000B0302">
              <w:rPr>
                <w:rFonts w:hint="eastAsia"/>
              </w:rPr>
              <w:t>用水区</w:t>
            </w:r>
            <w:proofErr w:type="gram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冯瓴</w:t>
            </w:r>
            <w:proofErr w:type="gramEnd"/>
            <w:r w:rsidRPr="000B0302">
              <w:rPr>
                <w:rFonts w:hint="eastAsia"/>
              </w:rPr>
              <w:t>乡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隐贤水库</w:t>
            </w:r>
            <w:proofErr w:type="gram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淠河农业</w:t>
            </w:r>
            <w:proofErr w:type="gramStart"/>
            <w:r w:rsidRPr="000B0302">
              <w:rPr>
                <w:rFonts w:hint="eastAsia"/>
              </w:rPr>
              <w:t>用水区</w:t>
            </w:r>
            <w:proofErr w:type="gram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彭塔乡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林家湾水库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341425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杭埠河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10.4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28.1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晓天镇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0.0208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0.0139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可</w:t>
            </w:r>
            <w:proofErr w:type="gramStart"/>
            <w:r w:rsidRPr="000B0302">
              <w:rPr>
                <w:rFonts w:hint="eastAsia"/>
              </w:rPr>
              <w:t>研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渝城水库</w:t>
            </w:r>
            <w:proofErr w:type="gram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341425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杭埠河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干汊河镇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可</w:t>
            </w:r>
            <w:proofErr w:type="gramStart"/>
            <w:r w:rsidRPr="000B0302">
              <w:rPr>
                <w:rFonts w:hint="eastAsia"/>
              </w:rPr>
              <w:t>研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龙潭河水库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张家店河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16.5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789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789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584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0.8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初设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已审批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金发改农经【</w:t>
            </w:r>
            <w:r w:rsidRPr="000B0302">
              <w:rPr>
                <w:rFonts w:hint="eastAsia"/>
              </w:rPr>
              <w:t>2016</w:t>
            </w:r>
            <w:r w:rsidRPr="000B0302">
              <w:rPr>
                <w:rFonts w:hint="eastAsia"/>
              </w:rPr>
              <w:t>】</w:t>
            </w:r>
            <w:r w:rsidRPr="000B0302">
              <w:rPr>
                <w:rFonts w:hint="eastAsia"/>
              </w:rPr>
              <w:t>237</w:t>
            </w:r>
            <w:r w:rsidRPr="000B0302">
              <w:rPr>
                <w:rFonts w:hint="eastAsia"/>
              </w:rPr>
              <w:t>号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烤炉寨水库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张母桥河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21.5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767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1.1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29000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29000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初设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已审批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金发改农经【</w:t>
            </w:r>
            <w:r w:rsidRPr="000B0302">
              <w:rPr>
                <w:rFonts w:hint="eastAsia"/>
              </w:rPr>
              <w:t>2016</w:t>
            </w:r>
            <w:r w:rsidRPr="000B0302">
              <w:rPr>
                <w:rFonts w:hint="eastAsia"/>
              </w:rPr>
              <w:t>】</w:t>
            </w:r>
            <w:r w:rsidRPr="000B0302">
              <w:rPr>
                <w:rFonts w:hint="eastAsia"/>
              </w:rPr>
              <w:t>238</w:t>
            </w:r>
            <w:r w:rsidRPr="000B0302">
              <w:rPr>
                <w:rFonts w:hint="eastAsia"/>
              </w:rPr>
              <w:t>号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太平水库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张家店河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初设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已审批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金发</w:t>
            </w:r>
            <w:proofErr w:type="gramStart"/>
            <w:r w:rsidRPr="000B0302">
              <w:rPr>
                <w:rFonts w:hint="eastAsia"/>
              </w:rPr>
              <w:t>改投资</w:t>
            </w:r>
            <w:proofErr w:type="gramEnd"/>
            <w:r w:rsidRPr="000B0302">
              <w:rPr>
                <w:rFonts w:hint="eastAsia"/>
              </w:rPr>
              <w:t>【</w:t>
            </w:r>
            <w:r w:rsidRPr="000B0302">
              <w:rPr>
                <w:rFonts w:hint="eastAsia"/>
              </w:rPr>
              <w:t>2015</w:t>
            </w:r>
            <w:r w:rsidRPr="000B0302">
              <w:rPr>
                <w:rFonts w:hint="eastAsia"/>
              </w:rPr>
              <w:t>】</w:t>
            </w:r>
            <w:r w:rsidRPr="000B0302">
              <w:rPr>
                <w:rFonts w:hint="eastAsia"/>
              </w:rPr>
              <w:t>174</w:t>
            </w:r>
            <w:r w:rsidRPr="000B0302">
              <w:rPr>
                <w:rFonts w:hint="eastAsia"/>
              </w:rPr>
              <w:t>号</w:t>
            </w:r>
          </w:p>
        </w:tc>
      </w:tr>
      <w:tr w:rsidR="000B0302" w:rsidRPr="000B0302" w:rsidTr="00BE4A24">
        <w:trPr>
          <w:trHeight w:val="1548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车渡口水利枢纽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73.8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丁集镇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可</w:t>
            </w:r>
            <w:proofErr w:type="gramStart"/>
            <w:r w:rsidRPr="000B0302">
              <w:rPr>
                <w:rFonts w:hint="eastAsia"/>
              </w:rPr>
              <w:t>研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位于东</w:t>
            </w: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河，是丁集自来水厂水源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lastRenderedPageBreak/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石婆湖水库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丁集镇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徐集镇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固镇镇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罗集乡</w:t>
            </w:r>
            <w:r w:rsidRPr="000B0302">
              <w:rPr>
                <w:rFonts w:hint="eastAsia"/>
              </w:rPr>
              <w:br/>
            </w:r>
            <w:proofErr w:type="gramStart"/>
            <w:r w:rsidRPr="000B0302">
              <w:rPr>
                <w:rFonts w:hint="eastAsia"/>
              </w:rPr>
              <w:t>石婆店镇</w:t>
            </w:r>
            <w:proofErr w:type="gramEnd"/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江家店镇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狮子岗乡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分路口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9800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9800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可</w:t>
            </w:r>
            <w:proofErr w:type="gramStart"/>
            <w:r w:rsidRPr="000B0302">
              <w:rPr>
                <w:rFonts w:hint="eastAsia"/>
              </w:rPr>
              <w:t>研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位于</w:t>
            </w: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东干渠，是裕安第二自来水厂水源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担百水库</w:t>
            </w:r>
            <w:proofErr w:type="gram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单王乡、固镇镇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可</w:t>
            </w:r>
            <w:proofErr w:type="gramStart"/>
            <w:r w:rsidRPr="000B0302">
              <w:rPr>
                <w:rFonts w:hint="eastAsia"/>
              </w:rPr>
              <w:t>研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位于</w:t>
            </w: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东干渠，是单王自来水厂水源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走马岭水库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东淠河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高河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489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58.4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与儿街镇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24300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24300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百丈</w:t>
            </w:r>
            <w:proofErr w:type="gramStart"/>
            <w:r w:rsidRPr="000B0302">
              <w:rPr>
                <w:rFonts w:hint="eastAsia"/>
              </w:rPr>
              <w:t>涧</w:t>
            </w:r>
            <w:proofErr w:type="gramEnd"/>
            <w:r w:rsidRPr="000B0302">
              <w:rPr>
                <w:rFonts w:hint="eastAsia"/>
              </w:rPr>
              <w:t>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东淠河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扫帚河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278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262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16.425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单龙寺乡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0.45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0.65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15750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15750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仙人桥水库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东淠河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洪峰河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4.0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218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47.45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太平</w:t>
            </w:r>
            <w:proofErr w:type="gramStart"/>
            <w:r w:rsidRPr="000B0302">
              <w:rPr>
                <w:rFonts w:hint="eastAsia"/>
              </w:rPr>
              <w:t>畈</w:t>
            </w:r>
            <w:proofErr w:type="gramEnd"/>
            <w:r w:rsidRPr="000B0302">
              <w:rPr>
                <w:rFonts w:hint="eastAsia"/>
              </w:rPr>
              <w:t>乡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0.45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11250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笔架河</w:t>
            </w:r>
            <w:proofErr w:type="gramEnd"/>
            <w:r w:rsidRPr="000B0302">
              <w:rPr>
                <w:rFonts w:hint="eastAsia"/>
              </w:rPr>
              <w:t>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东淠河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石羊河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8.8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180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大化坪镇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0.31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0.15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8100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黑石渡水利枢纽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东淠河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东淠河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1300.0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650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黑石渡镇、衡山镇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初设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项建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发改投资</w:t>
            </w:r>
            <w:proofErr w:type="gramEnd"/>
            <w:r w:rsidRPr="000B0302">
              <w:rPr>
                <w:rFonts w:hint="eastAsia"/>
              </w:rPr>
              <w:t>【</w:t>
            </w:r>
            <w:r w:rsidRPr="000B0302">
              <w:rPr>
                <w:rFonts w:hint="eastAsia"/>
              </w:rPr>
              <w:t>2014</w:t>
            </w:r>
            <w:r w:rsidRPr="000B0302">
              <w:rPr>
                <w:rFonts w:hint="eastAsia"/>
              </w:rPr>
              <w:t>】</w:t>
            </w:r>
            <w:r w:rsidRPr="000B0302">
              <w:rPr>
                <w:rFonts w:hint="eastAsia"/>
              </w:rPr>
              <w:t>232</w:t>
            </w:r>
            <w:r w:rsidRPr="000B0302">
              <w:rPr>
                <w:rFonts w:hint="eastAsia"/>
              </w:rPr>
              <w:t>号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仙人冲水库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东淠河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仙人冲河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3.5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12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诸佛庵镇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初设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项建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发改投资</w:t>
            </w:r>
            <w:proofErr w:type="gramEnd"/>
            <w:r w:rsidRPr="000B0302">
              <w:rPr>
                <w:rFonts w:hint="eastAsia"/>
              </w:rPr>
              <w:t>【</w:t>
            </w:r>
            <w:r w:rsidRPr="000B0302">
              <w:rPr>
                <w:rFonts w:hint="eastAsia"/>
              </w:rPr>
              <w:t>2018</w:t>
            </w:r>
            <w:r w:rsidRPr="000B0302">
              <w:rPr>
                <w:rFonts w:hint="eastAsia"/>
              </w:rPr>
              <w:t>】</w:t>
            </w:r>
            <w:r w:rsidRPr="000B0302">
              <w:rPr>
                <w:rFonts w:hint="eastAsia"/>
              </w:rPr>
              <w:t>104</w:t>
            </w:r>
            <w:r w:rsidRPr="000B0302">
              <w:rPr>
                <w:rFonts w:hint="eastAsia"/>
              </w:rPr>
              <w:t>号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八一水库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改扩建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淮河上游王家坝以上南岸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凤凰河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8.5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南溪镇、汤家汇镇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0.38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李楼水库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史河农业</w:t>
            </w:r>
            <w:proofErr w:type="gramStart"/>
            <w:r w:rsidRPr="000B0302">
              <w:rPr>
                <w:rFonts w:hint="eastAsia"/>
              </w:rPr>
              <w:t>用水区</w:t>
            </w:r>
            <w:proofErr w:type="gram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史河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临水镇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十二连塘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史河农业</w:t>
            </w:r>
            <w:proofErr w:type="gramStart"/>
            <w:r w:rsidRPr="000B0302">
              <w:rPr>
                <w:rFonts w:hint="eastAsia"/>
              </w:rPr>
              <w:t>用水区</w:t>
            </w:r>
            <w:proofErr w:type="gram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史河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冯井镇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3800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3800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龙潭水库生态治理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续建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沣</w:t>
            </w:r>
            <w:proofErr w:type="gramEnd"/>
            <w:r w:rsidRPr="000B0302">
              <w:rPr>
                <w:rFonts w:hint="eastAsia"/>
              </w:rPr>
              <w:t>河农业</w:t>
            </w:r>
            <w:proofErr w:type="gramStart"/>
            <w:r w:rsidRPr="000B0302">
              <w:rPr>
                <w:rFonts w:hint="eastAsia"/>
              </w:rPr>
              <w:t>用水区</w:t>
            </w:r>
            <w:proofErr w:type="gram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沣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7600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马店、开发区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蝎子山水库生态治理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续建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沣</w:t>
            </w:r>
            <w:proofErr w:type="gramEnd"/>
            <w:r w:rsidRPr="000B0302">
              <w:rPr>
                <w:rFonts w:hint="eastAsia"/>
              </w:rPr>
              <w:t>河农业</w:t>
            </w:r>
            <w:proofErr w:type="gramStart"/>
            <w:r w:rsidRPr="000B0302">
              <w:rPr>
                <w:rFonts w:hint="eastAsia"/>
              </w:rPr>
              <w:t>用水区</w:t>
            </w:r>
            <w:proofErr w:type="gram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沣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4.5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马店、开发区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老圈行</w:t>
            </w:r>
            <w:proofErr w:type="gramEnd"/>
            <w:r w:rsidRPr="000B0302">
              <w:rPr>
                <w:rFonts w:hint="eastAsia"/>
              </w:rPr>
              <w:t>水库生态治理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续建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沣</w:t>
            </w:r>
            <w:proofErr w:type="gramEnd"/>
            <w:r w:rsidRPr="000B0302">
              <w:rPr>
                <w:rFonts w:hint="eastAsia"/>
              </w:rPr>
              <w:t>河农业</w:t>
            </w:r>
            <w:proofErr w:type="gramStart"/>
            <w:r w:rsidRPr="000B0302">
              <w:rPr>
                <w:rFonts w:hint="eastAsia"/>
              </w:rPr>
              <w:t>用水区</w:t>
            </w:r>
            <w:proofErr w:type="gram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马店、开发区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BE4A24">
        <w:trPr>
          <w:trHeight w:val="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水门塘水库生态治理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续建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沣</w:t>
            </w:r>
            <w:proofErr w:type="gramEnd"/>
            <w:r w:rsidRPr="000B0302">
              <w:rPr>
                <w:rFonts w:hint="eastAsia"/>
              </w:rPr>
              <w:t>河农业</w:t>
            </w:r>
            <w:proofErr w:type="gramStart"/>
            <w:r w:rsidRPr="000B0302">
              <w:rPr>
                <w:rFonts w:hint="eastAsia"/>
              </w:rPr>
              <w:t>用水区</w:t>
            </w:r>
            <w:proofErr w:type="gram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5.8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马店、开发区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462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合</w:t>
            </w:r>
            <w:r w:rsidRPr="000B0302">
              <w:rPr>
                <w:rFonts w:hint="eastAsia"/>
                <w:b/>
              </w:rPr>
              <w:t xml:space="preserve"> </w:t>
            </w:r>
            <w:r w:rsidRPr="000B0302">
              <w:rPr>
                <w:rFonts w:hint="eastAsia"/>
                <w:b/>
              </w:rPr>
              <w:t>计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880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880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632707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632707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8B" w:rsidRPr="000B0302" w:rsidRDefault="0012778B" w:rsidP="00BE4A24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FC225F" w:rsidRPr="000B0302" w:rsidRDefault="00FC225F" w:rsidP="0012778B">
      <w:pPr>
        <w:pStyle w:val="a3"/>
        <w:ind w:left="-63" w:right="-63"/>
      </w:pPr>
    </w:p>
    <w:p w:rsidR="00FC225F" w:rsidRPr="000B0302" w:rsidRDefault="00FC225F" w:rsidP="00FC225F">
      <w:pPr>
        <w:pStyle w:val="a3"/>
        <w:ind w:left="-63" w:right="-63"/>
      </w:pPr>
      <w:r w:rsidRPr="000B0302">
        <w:br w:type="page"/>
      </w:r>
    </w:p>
    <w:p w:rsidR="0012778B" w:rsidRPr="000B0302" w:rsidRDefault="00FC225F" w:rsidP="00FC225F">
      <w:pPr>
        <w:pStyle w:val="a4"/>
      </w:pPr>
      <w:bookmarkStart w:id="12" w:name="_Toc530826681"/>
      <w:r w:rsidRPr="000B0302">
        <w:rPr>
          <w:rFonts w:hint="eastAsia"/>
        </w:rPr>
        <w:lastRenderedPageBreak/>
        <w:t>附表</w:t>
      </w:r>
      <w:r w:rsidRPr="000B0302">
        <w:t xml:space="preserve">5-2  </w:t>
      </w:r>
      <w:proofErr w:type="gramStart"/>
      <w:r w:rsidRPr="000B0302">
        <w:t>重点引提水工</w:t>
      </w:r>
      <w:proofErr w:type="gramEnd"/>
      <w:r w:rsidRPr="000B0302">
        <w:t>程建设项目表</w:t>
      </w:r>
      <w:bookmarkEnd w:id="12"/>
    </w:p>
    <w:tbl>
      <w:tblPr>
        <w:tblW w:w="5000" w:type="pct"/>
        <w:tblLook w:val="04A0" w:firstRow="1" w:lastRow="0" w:firstColumn="1" w:lastColumn="0" w:noHBand="0" w:noVBand="1"/>
      </w:tblPr>
      <w:tblGrid>
        <w:gridCol w:w="589"/>
        <w:gridCol w:w="979"/>
        <w:gridCol w:w="590"/>
        <w:gridCol w:w="887"/>
        <w:gridCol w:w="783"/>
        <w:gridCol w:w="1075"/>
        <w:gridCol w:w="737"/>
        <w:gridCol w:w="833"/>
        <w:gridCol w:w="1013"/>
        <w:gridCol w:w="992"/>
        <w:gridCol w:w="1034"/>
        <w:gridCol w:w="904"/>
        <w:gridCol w:w="1025"/>
        <w:gridCol w:w="812"/>
        <w:gridCol w:w="1084"/>
        <w:gridCol w:w="933"/>
        <w:gridCol w:w="963"/>
        <w:gridCol w:w="791"/>
        <w:gridCol w:w="967"/>
        <w:gridCol w:w="1285"/>
        <w:gridCol w:w="711"/>
        <w:gridCol w:w="686"/>
        <w:gridCol w:w="1251"/>
      </w:tblGrid>
      <w:tr w:rsidR="000B0302" w:rsidRPr="000B0302" w:rsidTr="00FC225F">
        <w:trPr>
          <w:trHeight w:val="2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工程名称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建设性质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建设地点及所在水系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工程特性指标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效益指标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开工年份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总投资（万元）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24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其中近三年</w:t>
            </w:r>
          </w:p>
          <w:p w:rsidR="00BE4A24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投资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前期工作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FC225F">
        <w:trPr>
          <w:trHeight w:val="2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所在省级行政区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所在县级行政区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所在县级行政区代码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所在水资源三级区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取水口河流名称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取水口断面年径流量（万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取水流量（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/s)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供水线路长度（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总供水量（万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24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其中城镇供水量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供水范围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供水人口（万人）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24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新增灌溉面积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24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改善灌溉面积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阶段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状态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</w:tr>
      <w:tr w:rsidR="000B0302" w:rsidRPr="000B0302" w:rsidTr="00FC225F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  <w:proofErr w:type="gramStart"/>
            <w:r w:rsidRPr="000B0302">
              <w:rPr>
                <w:rFonts w:hint="eastAsia"/>
              </w:rPr>
              <w:t>淠</w:t>
            </w:r>
            <w:proofErr w:type="gramEnd"/>
            <w:r w:rsidRPr="000B0302">
              <w:rPr>
                <w:rFonts w:hint="eastAsia"/>
              </w:rPr>
              <w:t>源渠水生态文明治理工程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改扩建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341525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东淠河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59000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沿线五镇一区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4.5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331000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105000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可</w:t>
            </w:r>
            <w:proofErr w:type="gramStart"/>
            <w:r w:rsidRPr="000B0302">
              <w:rPr>
                <w:rFonts w:hint="eastAsia"/>
              </w:rPr>
              <w:t>研</w:t>
            </w:r>
            <w:proofErr w:type="gram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已审批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发改投资</w:t>
            </w:r>
            <w:proofErr w:type="gramEnd"/>
            <w:r w:rsidRPr="000B0302">
              <w:rPr>
                <w:rFonts w:hint="eastAsia"/>
              </w:rPr>
              <w:t>【</w:t>
            </w:r>
            <w:r w:rsidRPr="000B0302">
              <w:rPr>
                <w:rFonts w:hint="eastAsia"/>
              </w:rPr>
              <w:t>2016</w:t>
            </w:r>
            <w:r w:rsidRPr="000B0302">
              <w:rPr>
                <w:rFonts w:hint="eastAsia"/>
              </w:rPr>
              <w:t>】</w:t>
            </w:r>
            <w:r w:rsidRPr="000B0302">
              <w:rPr>
                <w:rFonts w:hint="eastAsia"/>
              </w:rPr>
              <w:t>252</w:t>
            </w:r>
            <w:r w:rsidRPr="000B0302">
              <w:rPr>
                <w:rFonts w:hint="eastAsia"/>
              </w:rPr>
              <w:t>号</w:t>
            </w:r>
          </w:p>
        </w:tc>
      </w:tr>
      <w:tr w:rsidR="000B0302" w:rsidRPr="000B0302" w:rsidTr="00FC225F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邵岗电灌站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沣</w:t>
            </w:r>
            <w:proofErr w:type="gramEnd"/>
            <w:r w:rsidRPr="000B0302">
              <w:rPr>
                <w:rFonts w:hint="eastAsia"/>
              </w:rPr>
              <w:t>河窑湾河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窑湾河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23800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邵岗乡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FC225F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潘集电灌站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改扩建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城东湖保护区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城东湖东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潘</w:t>
            </w:r>
            <w:proofErr w:type="gramEnd"/>
            <w:r w:rsidRPr="000B0302">
              <w:rPr>
                <w:rFonts w:hint="eastAsia"/>
              </w:rPr>
              <w:t>集镇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FC225F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郝</w:t>
            </w:r>
            <w:proofErr w:type="gramEnd"/>
            <w:r w:rsidRPr="000B0302">
              <w:rPr>
                <w:rFonts w:hint="eastAsia"/>
              </w:rPr>
              <w:t>庙电灌站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改扩建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淠河霍邱段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淠河下游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彭塔乡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FC225F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陈村二级站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改扩建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淮河霍邱段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一级站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3.6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冯井、周集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5.5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FC225F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</w:t>
            </w:r>
            <w:proofErr w:type="gramStart"/>
            <w:r w:rsidRPr="000B0302">
              <w:rPr>
                <w:rFonts w:hint="eastAsia"/>
              </w:rPr>
              <w:t>县河库水系</w:t>
            </w:r>
            <w:proofErr w:type="gramEnd"/>
            <w:r w:rsidRPr="000B0302">
              <w:rPr>
                <w:rFonts w:hint="eastAsia"/>
              </w:rPr>
              <w:t>连通工程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淮河上游王家坝以上南岸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响洪</w:t>
            </w:r>
            <w:proofErr w:type="gramStart"/>
            <w:r w:rsidRPr="000B0302">
              <w:rPr>
                <w:rFonts w:hint="eastAsia"/>
              </w:rPr>
              <w:t>甸</w:t>
            </w:r>
            <w:proofErr w:type="gramEnd"/>
            <w:r w:rsidRPr="000B0302">
              <w:rPr>
                <w:rFonts w:hint="eastAsia"/>
              </w:rPr>
              <w:t>水库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77000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1.305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5150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3650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金寨县城区、梅山镇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16800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初设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一期响洪</w:t>
            </w:r>
            <w:proofErr w:type="gramStart"/>
            <w:r w:rsidRPr="000B0302">
              <w:rPr>
                <w:rFonts w:hint="eastAsia"/>
              </w:rPr>
              <w:t>甸</w:t>
            </w:r>
            <w:proofErr w:type="gramEnd"/>
            <w:r w:rsidRPr="000B0302">
              <w:rPr>
                <w:rFonts w:hint="eastAsia"/>
              </w:rPr>
              <w:t>水库至洪家河水系连通工程已完成初设，二期洪家河至潘冲河、三岔河在规划阶段。</w:t>
            </w:r>
          </w:p>
        </w:tc>
      </w:tr>
      <w:tr w:rsidR="000B0302" w:rsidRPr="000B0302" w:rsidTr="003F4172">
        <w:trPr>
          <w:trHeight w:val="434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合计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358800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127800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FC225F" w:rsidRPr="000B0302" w:rsidRDefault="00FC225F" w:rsidP="00FC225F">
      <w:pPr>
        <w:pStyle w:val="a3"/>
        <w:ind w:left="-63" w:right="-63"/>
      </w:pPr>
    </w:p>
    <w:p w:rsidR="00FC225F" w:rsidRPr="000B0302" w:rsidRDefault="00FC225F" w:rsidP="00FC225F">
      <w:pPr>
        <w:pStyle w:val="a3"/>
        <w:ind w:left="-63" w:right="-63"/>
      </w:pPr>
      <w:r w:rsidRPr="000B0302">
        <w:br w:type="page"/>
      </w:r>
    </w:p>
    <w:p w:rsidR="00FC225F" w:rsidRPr="000B0302" w:rsidRDefault="00FC225F" w:rsidP="00FC225F">
      <w:pPr>
        <w:pStyle w:val="a4"/>
      </w:pPr>
      <w:bookmarkStart w:id="13" w:name="_Toc530826682"/>
      <w:r w:rsidRPr="000B0302">
        <w:rPr>
          <w:rFonts w:hint="eastAsia"/>
        </w:rPr>
        <w:lastRenderedPageBreak/>
        <w:t>附表</w:t>
      </w:r>
      <w:r w:rsidRPr="000B0302">
        <w:t>5-3  重要跨流域调水工程建设项目表</w:t>
      </w:r>
      <w:bookmarkEnd w:id="13"/>
    </w:p>
    <w:tbl>
      <w:tblPr>
        <w:tblW w:w="5000" w:type="pct"/>
        <w:tblLook w:val="04A0" w:firstRow="1" w:lastRow="0" w:firstColumn="1" w:lastColumn="0" w:noHBand="0" w:noVBand="1"/>
      </w:tblPr>
      <w:tblGrid>
        <w:gridCol w:w="736"/>
        <w:gridCol w:w="958"/>
        <w:gridCol w:w="841"/>
        <w:gridCol w:w="816"/>
        <w:gridCol w:w="707"/>
        <w:gridCol w:w="795"/>
        <w:gridCol w:w="904"/>
        <w:gridCol w:w="628"/>
        <w:gridCol w:w="1218"/>
        <w:gridCol w:w="707"/>
        <w:gridCol w:w="653"/>
        <w:gridCol w:w="979"/>
        <w:gridCol w:w="925"/>
        <w:gridCol w:w="958"/>
        <w:gridCol w:w="904"/>
        <w:gridCol w:w="1013"/>
        <w:gridCol w:w="854"/>
        <w:gridCol w:w="850"/>
        <w:gridCol w:w="850"/>
        <w:gridCol w:w="573"/>
        <w:gridCol w:w="1025"/>
        <w:gridCol w:w="1034"/>
        <w:gridCol w:w="707"/>
        <w:gridCol w:w="653"/>
        <w:gridCol w:w="636"/>
      </w:tblGrid>
      <w:tr w:rsidR="000B0302" w:rsidRPr="000B0302" w:rsidTr="005917F5">
        <w:trPr>
          <w:trHeight w:val="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工程名称</w:t>
            </w:r>
          </w:p>
        </w:tc>
        <w:tc>
          <w:tcPr>
            <w:tcW w:w="1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调出区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工程规模</w:t>
            </w:r>
          </w:p>
        </w:tc>
        <w:tc>
          <w:tcPr>
            <w:tcW w:w="7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调入区</w:t>
            </w:r>
          </w:p>
        </w:tc>
        <w:tc>
          <w:tcPr>
            <w:tcW w:w="12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效益指标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开工年份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其中近三年投资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前期工作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5917F5">
        <w:trPr>
          <w:trHeight w:val="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一级区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二级区</w:t>
            </w:r>
            <w:r w:rsidRPr="000B0302">
              <w:rPr>
                <w:rFonts w:hint="eastAsia"/>
              </w:rPr>
              <w:t>/</w:t>
            </w:r>
            <w:r w:rsidRPr="000B0302">
              <w:rPr>
                <w:rFonts w:hint="eastAsia"/>
              </w:rPr>
              <w:t>独立水系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5917F5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取水口所在县区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调出河流</w:t>
            </w:r>
            <w:r w:rsidRPr="000B0302">
              <w:rPr>
                <w:rFonts w:hint="eastAsia"/>
              </w:rPr>
              <w:t>/</w:t>
            </w:r>
            <w:r w:rsidRPr="000B0302">
              <w:rPr>
                <w:rFonts w:hint="eastAsia"/>
              </w:rPr>
              <w:t>水库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7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2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</w:tr>
      <w:tr w:rsidR="000B0302" w:rsidRPr="000B0302" w:rsidTr="005917F5">
        <w:trPr>
          <w:trHeight w:val="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名称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径流量（万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断面水质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调水流量（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/s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一级区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二级区</w:t>
            </w:r>
            <w:r w:rsidRPr="000B0302">
              <w:rPr>
                <w:rFonts w:hint="eastAsia"/>
              </w:rPr>
              <w:t>/</w:t>
            </w:r>
            <w:r w:rsidRPr="000B0302">
              <w:rPr>
                <w:rFonts w:hint="eastAsia"/>
              </w:rPr>
              <w:t>独立水系名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省级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河流</w:t>
            </w:r>
            <w:r w:rsidRPr="000B0302">
              <w:rPr>
                <w:rFonts w:hint="eastAsia"/>
              </w:rPr>
              <w:t>/</w:t>
            </w:r>
            <w:r w:rsidRPr="000B0302">
              <w:rPr>
                <w:rFonts w:hint="eastAsia"/>
              </w:rPr>
              <w:t>水库名称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供水范围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总供水量（万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其中城镇供水量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供水人口（万人）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新增灌溉面积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改善灌溉面积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阶段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状态</w:t>
            </w: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</w:tr>
      <w:tr w:rsidR="000B0302" w:rsidRPr="000B0302" w:rsidTr="005917F5">
        <w:trPr>
          <w:trHeight w:val="2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/</w:t>
            </w:r>
            <w:r w:rsidRPr="000B0302">
              <w:rPr>
                <w:rFonts w:hint="eastAsia"/>
              </w:rPr>
              <w:t>地市行政区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</w:tr>
      <w:tr w:rsidR="000B0302" w:rsidRPr="000B0302" w:rsidTr="005917F5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</w:t>
            </w:r>
            <w:proofErr w:type="gramStart"/>
            <w:r w:rsidRPr="000B0302">
              <w:rPr>
                <w:rFonts w:hint="eastAsia"/>
              </w:rPr>
              <w:t>市响洪甸</w:t>
            </w:r>
            <w:proofErr w:type="gramEnd"/>
            <w:r w:rsidRPr="000B0302">
              <w:rPr>
                <w:rFonts w:hint="eastAsia"/>
              </w:rPr>
              <w:t>水库与梅山水库连通工程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淮河流域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响洪</w:t>
            </w:r>
            <w:proofErr w:type="gramStart"/>
            <w:r w:rsidRPr="000B0302">
              <w:rPr>
                <w:rFonts w:hint="eastAsia"/>
              </w:rPr>
              <w:t>甸</w:t>
            </w:r>
            <w:proofErr w:type="gramEnd"/>
            <w:r w:rsidRPr="000B0302">
              <w:rPr>
                <w:rFonts w:hint="eastAsia"/>
              </w:rPr>
              <w:t>水库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Ⅱ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淮河流域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史河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安徽省六安市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梅山水库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裕安区、霍邱县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5917F5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霍山县引</w:t>
            </w:r>
            <w:proofErr w:type="gramStart"/>
            <w:r w:rsidRPr="000B0302">
              <w:rPr>
                <w:rFonts w:hint="eastAsia"/>
              </w:rPr>
              <w:t>淠</w:t>
            </w:r>
            <w:proofErr w:type="gramEnd"/>
            <w:r w:rsidRPr="000B0302">
              <w:rPr>
                <w:rFonts w:hint="eastAsia"/>
              </w:rPr>
              <w:t>进</w:t>
            </w:r>
            <w:proofErr w:type="gramStart"/>
            <w:r w:rsidRPr="000B0302">
              <w:rPr>
                <w:rFonts w:hint="eastAsia"/>
              </w:rPr>
              <w:t>杭工程</w:t>
            </w:r>
            <w:proofErr w:type="gram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淮河流域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东淠河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45900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长江流域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杭埠河</w:t>
            </w:r>
            <w:proofErr w:type="gramEnd"/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安徽省六安市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杭埠河</w:t>
            </w:r>
            <w:proofErr w:type="gram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东西溪、但家庙、单龙寺、毛坦厂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5917F5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淠河总干渠与</w:t>
            </w: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东干渠连通工程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淮河流域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Ⅱ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淮河流域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安徽省六安市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东干渠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裕安区、霍邱县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53000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74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合计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413000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FC225F" w:rsidRPr="000B0302" w:rsidRDefault="00FC225F" w:rsidP="00FC225F">
      <w:pPr>
        <w:pStyle w:val="a3"/>
        <w:ind w:left="-63" w:right="-63"/>
      </w:pPr>
    </w:p>
    <w:p w:rsidR="00FC225F" w:rsidRPr="000B0302" w:rsidRDefault="00FC225F" w:rsidP="00FC225F">
      <w:pPr>
        <w:pStyle w:val="a3"/>
        <w:ind w:left="-63" w:right="-63"/>
      </w:pPr>
      <w:r w:rsidRPr="000B0302">
        <w:br w:type="page"/>
      </w:r>
    </w:p>
    <w:p w:rsidR="00FC225F" w:rsidRPr="000B0302" w:rsidRDefault="00FC225F" w:rsidP="00FC225F">
      <w:pPr>
        <w:pStyle w:val="a4"/>
      </w:pPr>
      <w:bookmarkStart w:id="14" w:name="_Toc530826683"/>
      <w:r w:rsidRPr="000B0302">
        <w:rPr>
          <w:rFonts w:hint="eastAsia"/>
        </w:rPr>
        <w:lastRenderedPageBreak/>
        <w:t>附表</w:t>
      </w:r>
      <w:r w:rsidRPr="000B0302">
        <w:t>5-4  农村饮水安全巩固提升工程建设项目表</w:t>
      </w:r>
      <w:bookmarkEnd w:id="14"/>
    </w:p>
    <w:tbl>
      <w:tblPr>
        <w:tblW w:w="5000" w:type="pct"/>
        <w:tblLook w:val="04A0" w:firstRow="1" w:lastRow="0" w:firstColumn="1" w:lastColumn="0" w:noHBand="0" w:noVBand="1"/>
      </w:tblPr>
      <w:tblGrid>
        <w:gridCol w:w="695"/>
        <w:gridCol w:w="515"/>
        <w:gridCol w:w="548"/>
        <w:gridCol w:w="661"/>
        <w:gridCol w:w="1134"/>
        <w:gridCol w:w="958"/>
        <w:gridCol w:w="774"/>
        <w:gridCol w:w="799"/>
        <w:gridCol w:w="720"/>
        <w:gridCol w:w="1050"/>
        <w:gridCol w:w="883"/>
        <w:gridCol w:w="1088"/>
        <w:gridCol w:w="707"/>
        <w:gridCol w:w="716"/>
        <w:gridCol w:w="544"/>
        <w:gridCol w:w="858"/>
        <w:gridCol w:w="1117"/>
        <w:gridCol w:w="737"/>
        <w:gridCol w:w="967"/>
        <w:gridCol w:w="1025"/>
        <w:gridCol w:w="4428"/>
      </w:tblGrid>
      <w:tr w:rsidR="000B0302" w:rsidRPr="000B0302" w:rsidTr="003F4172">
        <w:trPr>
          <w:trHeight w:val="397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序号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所在省级行政区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所在地级行政区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所在县级行政区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县级行政区代码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农村饮水巩固提升</w:t>
            </w:r>
            <w:r w:rsidRPr="000B0302">
              <w:rPr>
                <w:rFonts w:cs="Times New Roman"/>
              </w:rPr>
              <w:t>(</w:t>
            </w:r>
            <w:r w:rsidRPr="000B0302">
              <w:rPr>
                <w:rFonts w:cs="Times New Roman"/>
              </w:rPr>
              <w:t>万人</w:t>
            </w:r>
            <w:r w:rsidRPr="000B0302">
              <w:rPr>
                <w:rFonts w:cs="Times New Roman"/>
              </w:rPr>
              <w:t>)</w:t>
            </w:r>
          </w:p>
        </w:tc>
        <w:tc>
          <w:tcPr>
            <w:tcW w:w="12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集中供水</w:t>
            </w:r>
          </w:p>
        </w:tc>
        <w:tc>
          <w:tcPr>
            <w:tcW w:w="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分散式供水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开工</w:t>
            </w:r>
          </w:p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年份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总投资</w:t>
            </w:r>
          </w:p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(</w:t>
            </w:r>
            <w:r w:rsidRPr="000B0302">
              <w:rPr>
                <w:rFonts w:cs="Times New Roman"/>
              </w:rPr>
              <w:t>万元</w:t>
            </w:r>
            <w:r w:rsidRPr="000B0302">
              <w:rPr>
                <w:rFonts w:cs="Times New Roman"/>
              </w:rPr>
              <w:t>)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其中近三年投资</w:t>
            </w:r>
          </w:p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（万元）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备注</w:t>
            </w:r>
          </w:p>
        </w:tc>
      </w:tr>
      <w:tr w:rsidR="000B0302" w:rsidRPr="000B0302" w:rsidTr="003F4172">
        <w:trPr>
          <w:trHeight w:val="39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5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数量</w:t>
            </w:r>
            <w:r w:rsidRPr="000B0302">
              <w:rPr>
                <w:rFonts w:cs="Times New Roman"/>
              </w:rPr>
              <w:t>(</w:t>
            </w:r>
            <w:r w:rsidRPr="000B0302">
              <w:rPr>
                <w:rFonts w:cs="Times New Roman"/>
              </w:rPr>
              <w:t>处</w:t>
            </w:r>
            <w:r w:rsidRPr="000B0302">
              <w:rPr>
                <w:rFonts w:cs="Times New Roman"/>
              </w:rPr>
              <w:t>)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新增供水</w:t>
            </w:r>
          </w:p>
          <w:p w:rsidR="005917F5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规模</w:t>
            </w:r>
          </w:p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(</w:t>
            </w:r>
            <w:r w:rsidRPr="000B0302">
              <w:rPr>
                <w:rFonts w:cs="Times New Roman"/>
              </w:rPr>
              <w:t>万</w:t>
            </w:r>
            <w:r w:rsidRPr="000B0302">
              <w:rPr>
                <w:rFonts w:cs="Times New Roman"/>
              </w:rPr>
              <w:t>m³/d)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供水人口</w:t>
            </w:r>
            <w:r w:rsidRPr="000B0302">
              <w:rPr>
                <w:rFonts w:cs="Times New Roman"/>
              </w:rPr>
              <w:t>(</w:t>
            </w:r>
            <w:r w:rsidRPr="000B0302">
              <w:rPr>
                <w:rFonts w:cs="Times New Roman"/>
              </w:rPr>
              <w:t>万人</w:t>
            </w:r>
            <w:r w:rsidRPr="000B0302">
              <w:rPr>
                <w:rFonts w:cs="Times New Roman"/>
              </w:rPr>
              <w:t>)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受益贫困人口</w:t>
            </w:r>
            <w:r w:rsidRPr="000B0302">
              <w:rPr>
                <w:rFonts w:cs="Times New Roman"/>
              </w:rPr>
              <w:t>(</w:t>
            </w:r>
            <w:r w:rsidRPr="000B0302">
              <w:rPr>
                <w:rFonts w:cs="Times New Roman"/>
              </w:rPr>
              <w:t>万人</w:t>
            </w:r>
            <w:r w:rsidRPr="000B0302">
              <w:rPr>
                <w:rFonts w:cs="Times New Roman"/>
              </w:rPr>
              <w:t>)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数量</w:t>
            </w:r>
            <w:r w:rsidRPr="000B0302">
              <w:rPr>
                <w:rFonts w:cs="Times New Roman"/>
              </w:rPr>
              <w:t>(</w:t>
            </w:r>
            <w:r w:rsidRPr="000B0302">
              <w:rPr>
                <w:rFonts w:cs="Times New Roman"/>
              </w:rPr>
              <w:t>处</w:t>
            </w:r>
            <w:r w:rsidRPr="000B0302">
              <w:rPr>
                <w:rFonts w:cs="Times New Roman"/>
              </w:rPr>
              <w:t>)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供水人口</w:t>
            </w:r>
            <w:r w:rsidRPr="000B0302">
              <w:rPr>
                <w:rFonts w:cs="Times New Roman"/>
              </w:rPr>
              <w:t>(</w:t>
            </w:r>
            <w:r w:rsidRPr="000B0302">
              <w:rPr>
                <w:rFonts w:cs="Times New Roman"/>
              </w:rPr>
              <w:t>万人</w:t>
            </w:r>
            <w:r w:rsidRPr="000B0302">
              <w:rPr>
                <w:rFonts w:cs="Times New Roman"/>
              </w:rPr>
              <w:t>)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受益贫困</w:t>
            </w:r>
          </w:p>
          <w:p w:rsidR="005917F5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人口</w:t>
            </w:r>
          </w:p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(</w:t>
            </w:r>
            <w:r w:rsidRPr="000B0302">
              <w:rPr>
                <w:rFonts w:cs="Times New Roman"/>
              </w:rPr>
              <w:t>万人</w:t>
            </w:r>
            <w:r w:rsidRPr="000B0302">
              <w:rPr>
                <w:rFonts w:cs="Times New Roman"/>
              </w:rPr>
              <w:t>)</w:t>
            </w: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</w:tr>
      <w:tr w:rsidR="000B0302" w:rsidRPr="000B0302" w:rsidTr="003F4172">
        <w:trPr>
          <w:trHeight w:val="39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小计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新增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改造</w:t>
            </w: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小计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新增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改造</w:t>
            </w: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</w:p>
        </w:tc>
      </w:tr>
      <w:tr w:rsidR="000B0302" w:rsidRPr="000B0302" w:rsidTr="003F4172">
        <w:trPr>
          <w:trHeight w:val="39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金寨县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12.3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11.25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2.3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230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1.05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2018-2020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10000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金安区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87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7.25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32400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16000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</w:t>
            </w:r>
            <w:r w:rsidRPr="000B0302">
              <w:rPr>
                <w:rFonts w:cs="Times New Roman"/>
              </w:rPr>
              <w:t>、</w:t>
            </w:r>
            <w:r w:rsidRPr="000B0302">
              <w:rPr>
                <w:rFonts w:cs="Times New Roman"/>
              </w:rPr>
              <w:t>14</w:t>
            </w:r>
            <w:r w:rsidRPr="000B0302">
              <w:rPr>
                <w:rFonts w:cs="Times New Roman"/>
              </w:rPr>
              <w:t>个街道提升改造工程；</w:t>
            </w:r>
            <w:r w:rsidRPr="000B0302">
              <w:rPr>
                <w:rFonts w:cs="Times New Roman"/>
              </w:rPr>
              <w:t>2</w:t>
            </w:r>
            <w:r w:rsidRPr="000B0302">
              <w:rPr>
                <w:rFonts w:cs="Times New Roman"/>
              </w:rPr>
              <w:t>、城北、先生店水厂扩建工程；</w:t>
            </w:r>
            <w:r w:rsidRPr="000B0302">
              <w:rPr>
                <w:rFonts w:cs="Times New Roman"/>
              </w:rPr>
              <w:t>3</w:t>
            </w:r>
            <w:r w:rsidRPr="000B0302">
              <w:rPr>
                <w:rFonts w:cs="Times New Roman"/>
              </w:rPr>
              <w:t>、南北片主管网提升改造工程；</w:t>
            </w:r>
            <w:r w:rsidRPr="000B0302">
              <w:rPr>
                <w:rFonts w:cs="Times New Roman"/>
              </w:rPr>
              <w:t>4</w:t>
            </w:r>
            <w:r w:rsidRPr="000B0302">
              <w:rPr>
                <w:rFonts w:cs="Times New Roman"/>
              </w:rPr>
              <w:t>、毛坦厂、横塘岗等小水厂提升改造工程；</w:t>
            </w:r>
            <w:r w:rsidRPr="000B0302">
              <w:rPr>
                <w:rFonts w:cs="Times New Roman"/>
              </w:rPr>
              <w:t>5</w:t>
            </w:r>
            <w:r w:rsidRPr="000B0302">
              <w:rPr>
                <w:rFonts w:cs="Times New Roman"/>
              </w:rPr>
              <w:t>、</w:t>
            </w:r>
            <w:proofErr w:type="gramStart"/>
            <w:r w:rsidRPr="000B0302">
              <w:rPr>
                <w:rFonts w:cs="Times New Roman"/>
              </w:rPr>
              <w:t>新建南片东河口</w:t>
            </w:r>
            <w:proofErr w:type="gramEnd"/>
            <w:r w:rsidRPr="000B0302">
              <w:rPr>
                <w:rFonts w:cs="Times New Roman"/>
              </w:rPr>
              <w:t>加压站和北片木厂加压站工程；</w:t>
            </w:r>
            <w:r w:rsidRPr="000B0302">
              <w:rPr>
                <w:rFonts w:cs="Times New Roman"/>
              </w:rPr>
              <w:t>6</w:t>
            </w:r>
            <w:r w:rsidRPr="000B0302">
              <w:rPr>
                <w:rFonts w:cs="Times New Roman"/>
              </w:rPr>
              <w:t>、跨乡镇村管网并网延伸工程。</w:t>
            </w:r>
          </w:p>
        </w:tc>
      </w:tr>
      <w:tr w:rsidR="000B0302" w:rsidRPr="000B0302" w:rsidTr="003F4172">
        <w:trPr>
          <w:trHeight w:val="39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霍山县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341525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2.2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2018-2020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26000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12500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现有水厂并网提升、农村水厂标准化建设、信息化管理等</w:t>
            </w:r>
          </w:p>
        </w:tc>
      </w:tr>
      <w:tr w:rsidR="000B0302" w:rsidRPr="000B0302" w:rsidTr="003F4172">
        <w:trPr>
          <w:trHeight w:val="39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霍邱县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138.5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9.5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57.5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17.3445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2018-2019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66338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58338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舒城县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47.92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162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2.5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45.45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5.72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1280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2.47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0.36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2018-2020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29500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19500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依据已批复</w:t>
            </w:r>
            <w:r w:rsidRPr="000B0302">
              <w:rPr>
                <w:rFonts w:cs="Times New Roman"/>
              </w:rPr>
              <w:t>“</w:t>
            </w:r>
            <w:r w:rsidRPr="000B0302">
              <w:rPr>
                <w:rFonts w:cs="Times New Roman"/>
              </w:rPr>
              <w:t>十三五</w:t>
            </w:r>
            <w:r w:rsidRPr="000B0302">
              <w:rPr>
                <w:rFonts w:cs="Times New Roman"/>
              </w:rPr>
              <w:t>”</w:t>
            </w:r>
            <w:r w:rsidRPr="000B0302">
              <w:rPr>
                <w:rFonts w:cs="Times New Roman"/>
              </w:rPr>
              <w:t xml:space="preserve">规划　</w:t>
            </w:r>
          </w:p>
        </w:tc>
      </w:tr>
      <w:tr w:rsidR="000B0302" w:rsidRPr="000B0302" w:rsidTr="003F4172">
        <w:trPr>
          <w:trHeight w:val="39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裕安区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2.5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3.2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2019-2020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43500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24000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7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安徽省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六安市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叶集区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18.29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1.4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18.29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1.06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2019-2020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16000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11000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>合计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>311.72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>243738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>151338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rFonts w:cs="Times New Roman"/>
                <w:b/>
              </w:rPr>
            </w:pPr>
            <w:r w:rsidRPr="000B0302">
              <w:rPr>
                <w:rFonts w:cs="Times New Roman"/>
                <w:b/>
              </w:rPr>
              <w:t xml:space="preserve">　</w:t>
            </w:r>
          </w:p>
        </w:tc>
      </w:tr>
    </w:tbl>
    <w:p w:rsidR="00FC225F" w:rsidRPr="000B0302" w:rsidRDefault="00FC225F" w:rsidP="00FC225F">
      <w:pPr>
        <w:pStyle w:val="a3"/>
        <w:ind w:left="-63" w:right="-63"/>
      </w:pPr>
    </w:p>
    <w:p w:rsidR="00FC225F" w:rsidRPr="000B0302" w:rsidRDefault="00FC225F" w:rsidP="00FC225F">
      <w:pPr>
        <w:pStyle w:val="a3"/>
        <w:ind w:left="-63" w:right="-63"/>
      </w:pPr>
      <w:r w:rsidRPr="000B0302">
        <w:br w:type="page"/>
      </w:r>
    </w:p>
    <w:p w:rsidR="00FC225F" w:rsidRPr="000B0302" w:rsidRDefault="00FC225F" w:rsidP="00FC225F">
      <w:pPr>
        <w:pStyle w:val="a4"/>
      </w:pPr>
      <w:bookmarkStart w:id="15" w:name="_Toc530826684"/>
      <w:r w:rsidRPr="000B0302">
        <w:rPr>
          <w:rFonts w:hint="eastAsia"/>
        </w:rPr>
        <w:lastRenderedPageBreak/>
        <w:t>附表</w:t>
      </w:r>
      <w:r w:rsidRPr="000B0302">
        <w:t>5-5  新建大中型灌区项目表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73"/>
        <w:gridCol w:w="548"/>
        <w:gridCol w:w="548"/>
        <w:gridCol w:w="695"/>
        <w:gridCol w:w="523"/>
        <w:gridCol w:w="711"/>
        <w:gridCol w:w="992"/>
        <w:gridCol w:w="1423"/>
        <w:gridCol w:w="1272"/>
        <w:gridCol w:w="1134"/>
        <w:gridCol w:w="1134"/>
        <w:gridCol w:w="854"/>
        <w:gridCol w:w="845"/>
        <w:gridCol w:w="850"/>
        <w:gridCol w:w="850"/>
        <w:gridCol w:w="854"/>
        <w:gridCol w:w="850"/>
        <w:gridCol w:w="858"/>
        <w:gridCol w:w="565"/>
        <w:gridCol w:w="912"/>
        <w:gridCol w:w="1176"/>
        <w:gridCol w:w="695"/>
        <w:gridCol w:w="875"/>
        <w:gridCol w:w="540"/>
      </w:tblGrid>
      <w:tr w:rsidR="000B0302" w:rsidRPr="000B0302" w:rsidTr="003F4172">
        <w:trPr>
          <w:trHeight w:val="397"/>
        </w:trPr>
        <w:tc>
          <w:tcPr>
            <w:tcW w:w="131" w:type="pct"/>
            <w:vMerge w:val="restar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灌区名称</w:t>
            </w:r>
          </w:p>
        </w:tc>
        <w:tc>
          <w:tcPr>
            <w:tcW w:w="553" w:type="pct"/>
            <w:gridSpan w:val="4"/>
            <w:vMerge w:val="restar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所在地区和水资源区</w:t>
            </w:r>
          </w:p>
        </w:tc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水源名称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灌溉取水量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</w:t>
            </w:r>
            <w:r w:rsidRPr="000B0302">
              <w:rPr>
                <w:rFonts w:cs="Times New Roman"/>
              </w:rPr>
              <w:t>m</w:t>
            </w:r>
            <w:r w:rsidRPr="000B0302">
              <w:rPr>
                <w:rFonts w:cs="Times New Roman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设计灌溉面积（万亩）</w:t>
            </w:r>
          </w:p>
        </w:tc>
        <w:tc>
          <w:tcPr>
            <w:tcW w:w="2270" w:type="pct"/>
            <w:gridSpan w:val="10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建设任务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开工年份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其中</w:t>
            </w:r>
          </w:p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近三年投资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前期工作</w:t>
            </w:r>
          </w:p>
        </w:tc>
        <w:tc>
          <w:tcPr>
            <w:tcW w:w="130" w:type="pct"/>
            <w:vMerge w:val="restar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3F4172">
        <w:trPr>
          <w:trHeight w:val="397"/>
        </w:trPr>
        <w:tc>
          <w:tcPr>
            <w:tcW w:w="131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61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553" w:type="pct"/>
            <w:gridSpan w:val="4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70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37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340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846" w:type="pct"/>
            <w:gridSpan w:val="3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骨干工程</w:t>
            </w:r>
          </w:p>
        </w:tc>
        <w:tc>
          <w:tcPr>
            <w:tcW w:w="1016" w:type="pct"/>
            <w:gridSpan w:val="5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田间工程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排水除涝</w:t>
            </w:r>
          </w:p>
        </w:tc>
        <w:tc>
          <w:tcPr>
            <w:tcW w:w="135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18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81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阶段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状态</w:t>
            </w:r>
          </w:p>
        </w:tc>
        <w:tc>
          <w:tcPr>
            <w:tcW w:w="130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</w:trPr>
        <w:tc>
          <w:tcPr>
            <w:tcW w:w="131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61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所在省级行政区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所在县级行政区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县级行政区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代码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水资源一级区</w:t>
            </w:r>
          </w:p>
        </w:tc>
        <w:tc>
          <w:tcPr>
            <w:tcW w:w="170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37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340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917F5" w:rsidRPr="000B0302" w:rsidRDefault="00FC225F" w:rsidP="005917F5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新建渠道长度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</w:t>
            </w:r>
            <w:r w:rsidRPr="000B0302">
              <w:rPr>
                <w:rFonts w:cs="Times New Roman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建筑物处数（处）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投资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渠道防渗（万亩）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管道灌溉（万亩）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喷灌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微灌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投资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面积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投资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135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18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81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66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09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30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</w:trPr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江淮果岭灌区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金安裕安</w:t>
            </w:r>
            <w:proofErr w:type="gramEnd"/>
            <w:r w:rsidRPr="000B0302">
              <w:rPr>
                <w:rFonts w:hint="eastAsia"/>
              </w:rPr>
              <w:t>叶集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341502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淠河总干渠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480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120000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80000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22500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222500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75000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项建</w:t>
            </w:r>
            <w:proofErr w:type="gramEnd"/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130" w:type="pct"/>
            <w:vMerge w:val="restar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属于江淮分水岭易旱区</w:t>
            </w:r>
          </w:p>
        </w:tc>
      </w:tr>
      <w:tr w:rsidR="000B0302" w:rsidRPr="000B0302" w:rsidTr="003F4172">
        <w:trPr>
          <w:trHeight w:val="397"/>
        </w:trPr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龙潭河水库灌区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341502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龙潭河水库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1500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19500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项建</w:t>
            </w:r>
            <w:proofErr w:type="gramEnd"/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130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</w:trPr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长岭水库灌区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341502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长岭水库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6500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1500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项建</w:t>
            </w:r>
            <w:proofErr w:type="gramEnd"/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130" w:type="pct"/>
            <w:vMerge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</w:trPr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淠</w:t>
            </w:r>
            <w:proofErr w:type="gramEnd"/>
            <w:r w:rsidRPr="000B0302">
              <w:rPr>
                <w:rFonts w:hint="eastAsia"/>
              </w:rPr>
              <w:t>史杭灌区</w:t>
            </w:r>
            <w:r w:rsidRPr="000B0302">
              <w:rPr>
                <w:rFonts w:hint="eastAsia"/>
              </w:rPr>
              <w:t>(</w:t>
            </w:r>
            <w:r w:rsidRPr="000B0302">
              <w:rPr>
                <w:rFonts w:hint="eastAsia"/>
              </w:rPr>
              <w:t>六安市</w:t>
            </w:r>
            <w:r w:rsidRPr="000B0302">
              <w:rPr>
                <w:rFonts w:hint="eastAsia"/>
              </w:rPr>
              <w:t>)</w:t>
            </w:r>
            <w:r w:rsidRPr="000B0302">
              <w:rPr>
                <w:rFonts w:hint="eastAsia"/>
              </w:rPr>
              <w:t>水利现代化提升工程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金寨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霍山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舒城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金安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裕安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叶集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白莲崖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磨子潭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佛子岭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响洪</w:t>
            </w:r>
            <w:proofErr w:type="gramStart"/>
            <w:r w:rsidRPr="000B0302">
              <w:rPr>
                <w:rFonts w:hint="eastAsia"/>
              </w:rPr>
              <w:t>甸</w:t>
            </w:r>
            <w:proofErr w:type="gramEnd"/>
            <w:r w:rsidRPr="000B0302">
              <w:rPr>
                <w:rFonts w:hint="eastAsia"/>
              </w:rPr>
              <w:t>龙河口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梅</w:t>
            </w:r>
            <w:r w:rsidRPr="000B0302">
              <w:rPr>
                <w:rFonts w:hint="eastAsia"/>
              </w:rPr>
              <w:t xml:space="preserve">  </w:t>
            </w:r>
            <w:r w:rsidRPr="000B0302">
              <w:rPr>
                <w:rFonts w:hint="eastAsia"/>
              </w:rPr>
              <w:t>山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1100000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490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825000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550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825000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2750000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2750000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合计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3004000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2840000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FC225F" w:rsidRPr="000B0302" w:rsidRDefault="00FC225F" w:rsidP="00FC225F">
      <w:pPr>
        <w:pStyle w:val="a3"/>
        <w:ind w:left="-63" w:right="-63"/>
      </w:pPr>
    </w:p>
    <w:p w:rsidR="00FC225F" w:rsidRPr="000B0302" w:rsidRDefault="00FC225F" w:rsidP="00FC225F">
      <w:pPr>
        <w:pStyle w:val="a3"/>
        <w:ind w:left="-63" w:right="-63"/>
      </w:pPr>
      <w:r w:rsidRPr="000B0302">
        <w:br w:type="page"/>
      </w:r>
    </w:p>
    <w:p w:rsidR="00FC225F" w:rsidRPr="000B0302" w:rsidRDefault="00FC225F" w:rsidP="00FC225F">
      <w:pPr>
        <w:pStyle w:val="a4"/>
      </w:pPr>
      <w:bookmarkStart w:id="16" w:name="_Toc530826685"/>
      <w:r w:rsidRPr="000B0302">
        <w:rPr>
          <w:rFonts w:hint="eastAsia"/>
        </w:rPr>
        <w:lastRenderedPageBreak/>
        <w:t>附表</w:t>
      </w:r>
      <w:r w:rsidRPr="000B0302">
        <w:t>5-6  乡镇抗旱水源工程建设项目表</w:t>
      </w:r>
      <w:bookmarkEnd w:id="16"/>
    </w:p>
    <w:tbl>
      <w:tblPr>
        <w:tblW w:w="4978" w:type="pct"/>
        <w:tblLook w:val="04A0" w:firstRow="1" w:lastRow="0" w:firstColumn="1" w:lastColumn="0" w:noHBand="0" w:noVBand="1"/>
      </w:tblPr>
      <w:tblGrid>
        <w:gridCol w:w="475"/>
        <w:gridCol w:w="525"/>
        <w:gridCol w:w="529"/>
        <w:gridCol w:w="575"/>
        <w:gridCol w:w="1025"/>
        <w:gridCol w:w="558"/>
        <w:gridCol w:w="987"/>
        <w:gridCol w:w="850"/>
        <w:gridCol w:w="917"/>
        <w:gridCol w:w="925"/>
        <w:gridCol w:w="908"/>
        <w:gridCol w:w="983"/>
        <w:gridCol w:w="1067"/>
        <w:gridCol w:w="983"/>
        <w:gridCol w:w="1067"/>
        <w:gridCol w:w="983"/>
        <w:gridCol w:w="1075"/>
        <w:gridCol w:w="696"/>
        <w:gridCol w:w="750"/>
        <w:gridCol w:w="1171"/>
        <w:gridCol w:w="833"/>
        <w:gridCol w:w="917"/>
        <w:gridCol w:w="983"/>
        <w:gridCol w:w="1050"/>
      </w:tblGrid>
      <w:tr w:rsidR="000B0302" w:rsidRPr="000B0302" w:rsidTr="003F4172">
        <w:trPr>
          <w:trHeight w:val="20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所在省级行政区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所在地级行政区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所在县级行政区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县级行政区代码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受旱县类型</w:t>
            </w:r>
            <w:proofErr w:type="gramEnd"/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建设时段</w:t>
            </w:r>
          </w:p>
        </w:tc>
        <w:tc>
          <w:tcPr>
            <w:tcW w:w="234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1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抗旱效益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总投资（万元）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8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小型水库工程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机井工程</w:t>
            </w:r>
          </w:p>
        </w:tc>
        <w:tc>
          <w:tcPr>
            <w:tcW w:w="9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引调提</w:t>
            </w:r>
            <w:proofErr w:type="gramEnd"/>
            <w:r w:rsidRPr="000B0302">
              <w:rPr>
                <w:rFonts w:hint="eastAsia"/>
              </w:rPr>
              <w:t>水工程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涉及乡镇（</w:t>
            </w:r>
            <w:proofErr w:type="gramStart"/>
            <w:r w:rsidRPr="000B0302">
              <w:rPr>
                <w:rFonts w:hint="eastAsia"/>
              </w:rPr>
              <w:t>个</w:t>
            </w:r>
            <w:proofErr w:type="gramEnd"/>
            <w:r w:rsidRPr="000B0302">
              <w:rPr>
                <w:rFonts w:hint="eastAsia"/>
              </w:rPr>
              <w:t>）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保障乡镇居民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保障基本口粮田</w:t>
            </w: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小（</w:t>
            </w:r>
            <w:r w:rsidRPr="000B0302">
              <w:rPr>
                <w:rFonts w:hint="eastAsia"/>
              </w:rPr>
              <w:t>1</w:t>
            </w:r>
            <w:r w:rsidRPr="000B0302">
              <w:rPr>
                <w:rFonts w:hint="eastAsia"/>
              </w:rPr>
              <w:t>）型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小（</w:t>
            </w:r>
            <w:r w:rsidRPr="000B0302">
              <w:rPr>
                <w:rFonts w:hint="eastAsia"/>
              </w:rPr>
              <w:t>2</w:t>
            </w:r>
            <w:r w:rsidRPr="000B0302">
              <w:rPr>
                <w:rFonts w:hint="eastAsia"/>
              </w:rPr>
              <w:t>）型</w:t>
            </w:r>
          </w:p>
        </w:tc>
        <w:tc>
          <w:tcPr>
            <w:tcW w:w="4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连通工程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其他配套工程</w:t>
            </w: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数量（座）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总库容（万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数量（座）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总库容（万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数量（眼）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输水线路</w:t>
            </w:r>
          </w:p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长度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数量（处）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连通长度（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数量（处）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输水线路</w:t>
            </w:r>
          </w:p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长度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人数（万人）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抗旱供水量（万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面积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（万亩）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抗旱</w:t>
            </w:r>
          </w:p>
          <w:p w:rsidR="005917F5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供水量</w:t>
            </w:r>
          </w:p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一般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2018-2020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100.98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31.6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一般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2021-2025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主要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2018-2020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金安区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主要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2021-2025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341525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主要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2018</w:t>
            </w:r>
            <w:r w:rsidRPr="000B0302">
              <w:rPr>
                <w:rFonts w:hint="eastAsia"/>
              </w:rPr>
              <w:t>—</w:t>
            </w:r>
            <w:r w:rsidRPr="000B0302">
              <w:rPr>
                <w:rFonts w:hint="eastAsia"/>
              </w:rPr>
              <w:t>2020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341525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主要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  <w:r w:rsidRPr="000B0302">
              <w:rPr>
                <w:rFonts w:hint="eastAsia"/>
              </w:rPr>
              <w:t>—</w:t>
            </w:r>
            <w:r w:rsidRPr="000B0302">
              <w:rPr>
                <w:rFonts w:hint="eastAsia"/>
              </w:rPr>
              <w:t>2025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2.4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2400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一般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2018</w:t>
            </w:r>
            <w:r w:rsidRPr="000B0302">
              <w:rPr>
                <w:rFonts w:hint="eastAsia"/>
              </w:rPr>
              <w:t>～</w:t>
            </w:r>
            <w:r w:rsidRPr="000B0302">
              <w:rPr>
                <w:rFonts w:hint="eastAsia"/>
              </w:rPr>
              <w:t xml:space="preserve"> 2020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6.9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0.125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525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33000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一般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2021</w:t>
            </w:r>
            <w:r w:rsidRPr="000B0302">
              <w:rPr>
                <w:rFonts w:hint="eastAsia"/>
              </w:rPr>
              <w:t>～</w:t>
            </w:r>
            <w:r w:rsidRPr="000B0302">
              <w:rPr>
                <w:rFonts w:hint="eastAsia"/>
              </w:rPr>
              <w:t xml:space="preserve"> 2025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168.7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3.15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177.8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主要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2021</w:t>
            </w:r>
            <w:r w:rsidRPr="000B0302">
              <w:rPr>
                <w:rFonts w:hint="eastAsia"/>
              </w:rPr>
              <w:t>～</w:t>
            </w:r>
            <w:r w:rsidRPr="000B0302">
              <w:rPr>
                <w:rFonts w:hint="eastAsia"/>
              </w:rPr>
              <w:t xml:space="preserve"> 2025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叶集区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一般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2021</w:t>
            </w:r>
            <w:r w:rsidRPr="000B0302">
              <w:rPr>
                <w:rFonts w:hint="eastAsia"/>
              </w:rPr>
              <w:t>～</w:t>
            </w:r>
            <w:r w:rsidRPr="000B0302">
              <w:rPr>
                <w:rFonts w:hint="eastAsia"/>
              </w:rPr>
              <w:t xml:space="preserve"> 2025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2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裕安区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一般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2021</w:t>
            </w:r>
            <w:r w:rsidRPr="000B0302">
              <w:rPr>
                <w:rFonts w:hint="eastAsia"/>
              </w:rPr>
              <w:t>～</w:t>
            </w:r>
            <w:r w:rsidRPr="000B0302">
              <w:rPr>
                <w:rFonts w:hint="eastAsia"/>
              </w:rPr>
              <w:t xml:space="preserve"> 2025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120000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引响洪甸</w:t>
            </w:r>
            <w:proofErr w:type="gramEnd"/>
            <w:r w:rsidRPr="000B0302">
              <w:rPr>
                <w:rFonts w:hint="eastAsia"/>
              </w:rPr>
              <w:t>水库水补充到</w:t>
            </w: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 xml:space="preserve">东干渠裕安第二自来水厂水源地　</w:t>
            </w:r>
          </w:p>
        </w:tc>
      </w:tr>
      <w:tr w:rsidR="000B0302" w:rsidRPr="000B0302" w:rsidTr="003F4172">
        <w:trPr>
          <w:trHeight w:val="435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总计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1405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958.7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425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264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660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107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253.25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3882.78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217.7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26470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358800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5F" w:rsidRPr="000B0302" w:rsidRDefault="00FC225F" w:rsidP="00FC225F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95774D" w:rsidRPr="000B0302" w:rsidRDefault="0095774D" w:rsidP="00FC225F">
      <w:pPr>
        <w:pStyle w:val="a3"/>
        <w:ind w:left="-63" w:right="-63"/>
      </w:pPr>
    </w:p>
    <w:p w:rsidR="0095774D" w:rsidRPr="000B0302" w:rsidRDefault="0095774D" w:rsidP="0095774D">
      <w:pPr>
        <w:pStyle w:val="a3"/>
        <w:ind w:left="-63" w:right="-63"/>
      </w:pPr>
      <w:r w:rsidRPr="000B0302">
        <w:br w:type="page"/>
      </w:r>
    </w:p>
    <w:p w:rsidR="00FC225F" w:rsidRPr="000B0302" w:rsidRDefault="0095774D" w:rsidP="0095774D">
      <w:pPr>
        <w:pStyle w:val="a4"/>
      </w:pPr>
      <w:bookmarkStart w:id="17" w:name="_Toc530826686"/>
      <w:r w:rsidRPr="000B0302">
        <w:rPr>
          <w:rFonts w:hint="eastAsia"/>
        </w:rPr>
        <w:lastRenderedPageBreak/>
        <w:t>附表</w:t>
      </w:r>
      <w:r w:rsidRPr="000B0302">
        <w:t>5-7  城市备用水源工程建设项目表</w:t>
      </w:r>
      <w:bookmarkEnd w:id="17"/>
    </w:p>
    <w:tbl>
      <w:tblPr>
        <w:tblW w:w="5000" w:type="pct"/>
        <w:tblLook w:val="04A0" w:firstRow="1" w:lastRow="0" w:firstColumn="1" w:lastColumn="0" w:noHBand="0" w:noVBand="1"/>
      </w:tblPr>
      <w:tblGrid>
        <w:gridCol w:w="695"/>
        <w:gridCol w:w="762"/>
        <w:gridCol w:w="762"/>
        <w:gridCol w:w="791"/>
        <w:gridCol w:w="1289"/>
        <w:gridCol w:w="1318"/>
        <w:gridCol w:w="820"/>
        <w:gridCol w:w="1201"/>
        <w:gridCol w:w="1318"/>
        <w:gridCol w:w="850"/>
        <w:gridCol w:w="762"/>
        <w:gridCol w:w="937"/>
        <w:gridCol w:w="1172"/>
        <w:gridCol w:w="1025"/>
        <w:gridCol w:w="1180"/>
        <w:gridCol w:w="753"/>
        <w:gridCol w:w="996"/>
        <w:gridCol w:w="1142"/>
        <w:gridCol w:w="1582"/>
        <w:gridCol w:w="1569"/>
      </w:tblGrid>
      <w:tr w:rsidR="000B0302" w:rsidRPr="000B0302" w:rsidTr="003F4172">
        <w:trPr>
          <w:trHeight w:val="454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所在省级行政区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建制城市和县级行政区所在城镇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工程名称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建设性质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工程规模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开工年份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水源情况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主要指标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前期工作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近三年投资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3F4172">
        <w:trPr>
          <w:trHeight w:val="454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城市名称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城市性质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行政区代码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水源名称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水源类型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水质合格情况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供水能力（</w:t>
            </w:r>
            <w:r w:rsidRPr="000B0302">
              <w:rPr>
                <w:rFonts w:hint="eastAsia"/>
              </w:rPr>
              <w:t>m3/d)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保障人口（万人）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连续供水天数（天）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阶段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状态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454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地级及以上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六安城区备用水源工程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大型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梅山水库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水库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合格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454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六安市金寨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rFonts w:cs="Times New Roman"/>
              </w:rPr>
            </w:pPr>
            <w:r w:rsidRPr="000B0302">
              <w:rPr>
                <w:rFonts w:cs="Times New Roman"/>
              </w:rPr>
              <w:t>341524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金寨县城市备用水源工程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中型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响洪</w:t>
            </w:r>
            <w:proofErr w:type="gramStart"/>
            <w:r w:rsidRPr="000B0302">
              <w:rPr>
                <w:rFonts w:hint="eastAsia"/>
              </w:rPr>
              <w:t>甸</w:t>
            </w:r>
            <w:proofErr w:type="gramEnd"/>
            <w:r w:rsidRPr="000B0302">
              <w:rPr>
                <w:rFonts w:hint="eastAsia"/>
              </w:rPr>
              <w:t>水库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水库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合格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初设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26000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26000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454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六安市霍山县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霍山县</w:t>
            </w:r>
            <w:proofErr w:type="gramStart"/>
            <w:r w:rsidRPr="000B0302">
              <w:rPr>
                <w:rFonts w:hint="eastAsia"/>
              </w:rPr>
              <w:t>桃源河</w:t>
            </w:r>
            <w:proofErr w:type="gramEnd"/>
            <w:r w:rsidRPr="000B0302">
              <w:rPr>
                <w:rFonts w:hint="eastAsia"/>
              </w:rPr>
              <w:t>水库工程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中型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桃源河</w:t>
            </w:r>
            <w:proofErr w:type="gram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合格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可</w:t>
            </w:r>
            <w:proofErr w:type="gramStart"/>
            <w:r w:rsidRPr="000B0302">
              <w:rPr>
                <w:rFonts w:hint="eastAsia"/>
              </w:rPr>
              <w:t>研</w:t>
            </w:r>
            <w:proofErr w:type="gram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115000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115000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454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霍邱县二水厂备用水源工程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中型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淮河干流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合格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454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六安市叶集区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候堰头</w:t>
            </w:r>
            <w:proofErr w:type="gramEnd"/>
            <w:r w:rsidRPr="000B0302">
              <w:rPr>
                <w:rFonts w:hint="eastAsia"/>
              </w:rPr>
              <w:t>水库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小型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史河总干渠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渠道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合格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初设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6000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454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合计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932000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162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777000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777000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95774D" w:rsidRPr="000B0302" w:rsidRDefault="0095774D" w:rsidP="0095774D">
      <w:pPr>
        <w:pStyle w:val="a3"/>
        <w:ind w:left="-63" w:right="-63"/>
      </w:pPr>
    </w:p>
    <w:p w:rsidR="0095774D" w:rsidRPr="000B0302" w:rsidRDefault="0095774D" w:rsidP="0095774D">
      <w:pPr>
        <w:pStyle w:val="a3"/>
        <w:ind w:left="-63" w:right="-63"/>
      </w:pPr>
      <w:r w:rsidRPr="000B0302">
        <w:br w:type="page"/>
      </w:r>
    </w:p>
    <w:p w:rsidR="0095774D" w:rsidRPr="000B0302" w:rsidRDefault="0095774D" w:rsidP="0095774D">
      <w:pPr>
        <w:pStyle w:val="a4"/>
      </w:pPr>
      <w:bookmarkStart w:id="18" w:name="_Toc530826687"/>
      <w:r w:rsidRPr="000B0302">
        <w:rPr>
          <w:rFonts w:hint="eastAsia"/>
        </w:rPr>
        <w:lastRenderedPageBreak/>
        <w:t>附表</w:t>
      </w:r>
      <w:r w:rsidRPr="000B0302">
        <w:t>6-1  水源涵养与水土保持建设项目表</w:t>
      </w:r>
      <w:bookmarkEnd w:id="18"/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2657"/>
        <w:gridCol w:w="690"/>
        <w:gridCol w:w="1226"/>
        <w:gridCol w:w="1226"/>
        <w:gridCol w:w="1230"/>
        <w:gridCol w:w="1168"/>
        <w:gridCol w:w="6775"/>
        <w:gridCol w:w="1289"/>
        <w:gridCol w:w="1657"/>
        <w:gridCol w:w="850"/>
        <w:gridCol w:w="699"/>
        <w:gridCol w:w="954"/>
      </w:tblGrid>
      <w:tr w:rsidR="000B0302" w:rsidRPr="000B0302" w:rsidTr="003F4172">
        <w:trPr>
          <w:trHeight w:val="510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工程名称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建设性质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建设地点及所在水系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主要建设内容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其中近三年投资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前期工作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3F4172">
        <w:trPr>
          <w:trHeight w:val="51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所在省级行政区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所在县级行政区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县级行政区代码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所在河流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阶段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状态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</w:tr>
      <w:tr w:rsidR="0083251F" w:rsidRPr="000B0302" w:rsidTr="003F4172">
        <w:trPr>
          <w:trHeight w:val="51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大别山水源涵养与水资源保护工程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霍山、金寨、舒城、裕安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</w:t>
            </w:r>
            <w:r w:rsidRPr="000B0302">
              <w:rPr>
                <w:rFonts w:hint="eastAsia"/>
              </w:rPr>
              <w:br/>
            </w:r>
            <w:r w:rsidRPr="000B0302">
              <w:rPr>
                <w:rFonts w:hint="eastAsia"/>
              </w:rPr>
              <w:t>史河</w:t>
            </w:r>
            <w:r w:rsidRPr="000B0302">
              <w:rPr>
                <w:rFonts w:hint="eastAsia"/>
              </w:rPr>
              <w:br/>
            </w:r>
            <w:proofErr w:type="gramStart"/>
            <w:r w:rsidRPr="000B0302">
              <w:rPr>
                <w:rFonts w:hint="eastAsia"/>
              </w:rPr>
              <w:t>杭埠河</w:t>
            </w:r>
            <w:proofErr w:type="gramEnd"/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</w:t>
            </w:r>
            <w:r w:rsidRPr="000B0302">
              <w:rPr>
                <w:rFonts w:hint="eastAsia"/>
              </w:rPr>
              <w:t>开展大别山区水土保持生态建设；</w:t>
            </w:r>
            <w:r w:rsidRPr="000B0302">
              <w:rPr>
                <w:rFonts w:hint="eastAsia"/>
              </w:rPr>
              <w:br/>
              <w:t>2.</w:t>
            </w:r>
            <w:r w:rsidRPr="000B0302">
              <w:rPr>
                <w:rFonts w:hint="eastAsia"/>
              </w:rPr>
              <w:t>是梅山水库水源地、佛子岭水库水源地、响洪</w:t>
            </w:r>
            <w:proofErr w:type="gramStart"/>
            <w:r w:rsidRPr="000B0302">
              <w:rPr>
                <w:rFonts w:hint="eastAsia"/>
              </w:rPr>
              <w:t>甸</w:t>
            </w:r>
            <w:proofErr w:type="gramEnd"/>
            <w:r w:rsidRPr="000B0302">
              <w:rPr>
                <w:rFonts w:hint="eastAsia"/>
              </w:rPr>
              <w:t>水库备用水源地、龙河口水库备用水源地的入库湿地工程建设；</w:t>
            </w:r>
            <w:r w:rsidRPr="000B0302">
              <w:rPr>
                <w:rFonts w:hint="eastAsia"/>
              </w:rPr>
              <w:br/>
              <w:t>3.</w:t>
            </w:r>
            <w:r w:rsidRPr="000B0302">
              <w:rPr>
                <w:rFonts w:hint="eastAsia"/>
              </w:rPr>
              <w:t>饮用水源保护区综合整治；</w:t>
            </w:r>
            <w:r w:rsidRPr="000B0302">
              <w:rPr>
                <w:rFonts w:hint="eastAsia"/>
              </w:rPr>
              <w:br/>
              <w:t>4.</w:t>
            </w:r>
            <w:r w:rsidRPr="000B0302">
              <w:rPr>
                <w:rFonts w:hint="eastAsia"/>
              </w:rPr>
              <w:t>水源地规范化建设。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564500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</w:tbl>
    <w:p w:rsidR="0095774D" w:rsidRPr="000B0302" w:rsidRDefault="0095774D" w:rsidP="0095774D">
      <w:pPr>
        <w:pStyle w:val="a3"/>
        <w:ind w:left="-63" w:right="-63"/>
      </w:pPr>
    </w:p>
    <w:p w:rsidR="0095774D" w:rsidRPr="000B0302" w:rsidRDefault="0095774D" w:rsidP="0095774D">
      <w:pPr>
        <w:pStyle w:val="a4"/>
      </w:pPr>
      <w:bookmarkStart w:id="19" w:name="_Toc530826688"/>
      <w:r w:rsidRPr="000B0302">
        <w:rPr>
          <w:rFonts w:hint="eastAsia"/>
        </w:rPr>
        <w:t>附表</w:t>
      </w:r>
      <w:r w:rsidRPr="000B0302">
        <w:t>6-2  重点河湖生态治理与修复建设项目表</w:t>
      </w:r>
      <w:bookmarkEnd w:id="19"/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1468"/>
        <w:gridCol w:w="657"/>
        <w:gridCol w:w="1147"/>
        <w:gridCol w:w="1147"/>
        <w:gridCol w:w="1193"/>
        <w:gridCol w:w="820"/>
        <w:gridCol w:w="1172"/>
        <w:gridCol w:w="954"/>
        <w:gridCol w:w="954"/>
        <w:gridCol w:w="946"/>
        <w:gridCol w:w="1063"/>
        <w:gridCol w:w="946"/>
        <w:gridCol w:w="1080"/>
        <w:gridCol w:w="1218"/>
        <w:gridCol w:w="1808"/>
        <w:gridCol w:w="942"/>
        <w:gridCol w:w="1201"/>
        <w:gridCol w:w="573"/>
        <w:gridCol w:w="578"/>
        <w:gridCol w:w="573"/>
      </w:tblGrid>
      <w:tr w:rsidR="000B0302" w:rsidRPr="000B0302" w:rsidTr="003F4172">
        <w:trPr>
          <w:trHeight w:val="454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工程名称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建设性质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建设地点及所在水系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工程特征指标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效益指标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主要建设内容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其中</w:t>
            </w:r>
          </w:p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近三年投资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前期工作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3F4172">
        <w:trPr>
          <w:trHeight w:val="454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所在省级行政区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所在县级行政区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县级行政区代码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所在河流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控制流域面积（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  <w:vertAlign w:val="superscript"/>
              </w:rPr>
              <w:t>2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常年</w:t>
            </w:r>
          </w:p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蓄水量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总供水量（万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其中</w:t>
            </w:r>
          </w:p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城镇供水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供水范围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受益人口（万人）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保证灌溉面积（万亩）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改善生态面积（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  <w:vertAlign w:val="superscript"/>
              </w:rPr>
              <w:t>2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阶段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状态</w:t>
            </w: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城西湖生态治理工程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13400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环境保护治理，</w:t>
            </w:r>
            <w:proofErr w:type="gramStart"/>
            <w:r w:rsidRPr="000B0302">
              <w:rPr>
                <w:rFonts w:hint="eastAsia"/>
              </w:rPr>
              <w:t>退垦还湖</w:t>
            </w:r>
            <w:proofErr w:type="gramEnd"/>
            <w:r w:rsidRPr="000B0302">
              <w:rPr>
                <w:rFonts w:hint="eastAsia"/>
              </w:rPr>
              <w:t>、还林还草等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城东湖生态治理工程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21200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环境保护治理，</w:t>
            </w:r>
            <w:proofErr w:type="gramStart"/>
            <w:r w:rsidRPr="000B0302">
              <w:rPr>
                <w:rFonts w:hint="eastAsia"/>
              </w:rPr>
              <w:t>退垦还湖</w:t>
            </w:r>
            <w:proofErr w:type="gramEnd"/>
            <w:r w:rsidRPr="000B0302">
              <w:rPr>
                <w:rFonts w:hint="eastAsia"/>
              </w:rPr>
              <w:t>、还林还草等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80000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城西湖淮河连通生态综合治理工程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341523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13400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河道治理</w:t>
            </w:r>
            <w:r w:rsidRPr="000B0302">
              <w:rPr>
                <w:rFonts w:hint="eastAsia"/>
              </w:rPr>
              <w:t>65km</w:t>
            </w:r>
            <w:r w:rsidRPr="000B0302">
              <w:rPr>
                <w:rFonts w:hint="eastAsia"/>
              </w:rPr>
              <w:t>、岸</w:t>
            </w:r>
            <w:r w:rsidRPr="000B0302">
              <w:rPr>
                <w:rFonts w:hint="eastAsia"/>
              </w:rPr>
              <w:t xml:space="preserve"> </w:t>
            </w:r>
            <w:r w:rsidRPr="000B0302">
              <w:rPr>
                <w:rFonts w:hint="eastAsia"/>
              </w:rPr>
              <w:t>坡整治、生态护坡等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4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小计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260000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110000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95774D" w:rsidRPr="000B0302" w:rsidRDefault="0095774D" w:rsidP="0095774D">
      <w:pPr>
        <w:pStyle w:val="a3"/>
        <w:ind w:left="-63" w:right="-63"/>
      </w:pPr>
    </w:p>
    <w:p w:rsidR="0095774D" w:rsidRPr="000B0302" w:rsidRDefault="0095774D" w:rsidP="0095774D">
      <w:pPr>
        <w:pStyle w:val="a3"/>
        <w:ind w:left="-63" w:right="-63"/>
      </w:pPr>
      <w:r w:rsidRPr="000B0302">
        <w:br w:type="page"/>
      </w:r>
    </w:p>
    <w:p w:rsidR="0095774D" w:rsidRPr="000B0302" w:rsidRDefault="0095774D" w:rsidP="0095774D">
      <w:pPr>
        <w:pStyle w:val="a4"/>
      </w:pPr>
      <w:bookmarkStart w:id="20" w:name="_Toc530826689"/>
      <w:r w:rsidRPr="000B0302">
        <w:rPr>
          <w:rFonts w:hint="eastAsia"/>
        </w:rPr>
        <w:lastRenderedPageBreak/>
        <w:t>附表</w:t>
      </w:r>
      <w:r w:rsidRPr="000B0302">
        <w:t>6-3  水利工程生态化绿色化建设项目表</w:t>
      </w:r>
      <w:bookmarkEnd w:id="20"/>
    </w:p>
    <w:tbl>
      <w:tblPr>
        <w:tblW w:w="5000" w:type="pct"/>
        <w:tblLook w:val="04A0" w:firstRow="1" w:lastRow="0" w:firstColumn="1" w:lastColumn="0" w:noHBand="0" w:noVBand="1"/>
      </w:tblPr>
      <w:tblGrid>
        <w:gridCol w:w="399"/>
        <w:gridCol w:w="2106"/>
        <w:gridCol w:w="545"/>
        <w:gridCol w:w="972"/>
        <w:gridCol w:w="971"/>
        <w:gridCol w:w="925"/>
        <w:gridCol w:w="10408"/>
        <w:gridCol w:w="1067"/>
        <w:gridCol w:w="1255"/>
        <w:gridCol w:w="757"/>
        <w:gridCol w:w="762"/>
        <w:gridCol w:w="757"/>
      </w:tblGrid>
      <w:tr w:rsidR="000B0302" w:rsidRPr="000B0302" w:rsidTr="003F4172">
        <w:trPr>
          <w:trHeight w:val="397"/>
        </w:trPr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工程名称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建设性质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建设地点及所在水系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主要建设内容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其中</w:t>
            </w:r>
          </w:p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近三年投资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前期工作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3F4172">
        <w:trPr>
          <w:trHeight w:val="397"/>
        </w:trPr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所在省级行政区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所在地市行政区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所在河流</w:t>
            </w: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阶段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状态</w:t>
            </w: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</w:tr>
      <w:tr w:rsidR="000B0302" w:rsidRPr="000B0302" w:rsidTr="003F4172">
        <w:trPr>
          <w:trHeight w:val="397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淠河、史河、杭埠河流生态廊道工程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1.</w:t>
            </w:r>
            <w:r w:rsidRPr="000B0302">
              <w:rPr>
                <w:rFonts w:hint="eastAsia"/>
              </w:rPr>
              <w:t>生态河道建设，重点是加强生态调度，保障主要河流</w:t>
            </w:r>
            <w:r w:rsidRPr="000B0302">
              <w:rPr>
                <w:rFonts w:hint="eastAsia"/>
              </w:rPr>
              <w:t>19</w:t>
            </w:r>
            <w:r w:rsidRPr="000B0302">
              <w:rPr>
                <w:rFonts w:hint="eastAsia"/>
              </w:rPr>
              <w:t>个控制断面的生态流量；实施</w:t>
            </w:r>
            <w:r w:rsidRPr="000B0302">
              <w:rPr>
                <w:rFonts w:hint="eastAsia"/>
              </w:rPr>
              <w:t>12</w:t>
            </w:r>
            <w:r w:rsidRPr="000B0302">
              <w:rPr>
                <w:rFonts w:hint="eastAsia"/>
              </w:rPr>
              <w:t>座引水式小水电生态化改造；实施史河、淠河、杭埠河、丰乐河、</w:t>
            </w:r>
            <w:proofErr w:type="gramStart"/>
            <w:r w:rsidRPr="000B0302">
              <w:rPr>
                <w:rFonts w:hint="eastAsia"/>
              </w:rPr>
              <w:t>沣</w:t>
            </w:r>
            <w:proofErr w:type="gramEnd"/>
            <w:r w:rsidRPr="000B0302">
              <w:rPr>
                <w:rFonts w:hint="eastAsia"/>
              </w:rPr>
              <w:t>河、</w:t>
            </w: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</w:t>
            </w:r>
            <w:r w:rsidRPr="000B0302">
              <w:rPr>
                <w:rFonts w:hint="eastAsia"/>
              </w:rPr>
              <w:t>6</w:t>
            </w:r>
            <w:r w:rsidRPr="000B0302">
              <w:rPr>
                <w:rFonts w:hint="eastAsia"/>
              </w:rPr>
              <w:t>条河流生态堤岸建设，恢复湿地面积共计</w:t>
            </w:r>
            <w:r w:rsidRPr="000B0302">
              <w:rPr>
                <w:rFonts w:hint="eastAsia"/>
              </w:rPr>
              <w:t>4</w:t>
            </w:r>
            <w:r w:rsidRPr="000B0302">
              <w:rPr>
                <w:rFonts w:hint="eastAsia"/>
              </w:rPr>
              <w:t>万公顷，建设滨河植被缓冲带共计</w:t>
            </w:r>
            <w:r w:rsidRPr="000B0302">
              <w:rPr>
                <w:rFonts w:hint="eastAsia"/>
              </w:rPr>
              <w:t>3200</w:t>
            </w:r>
            <w:r w:rsidRPr="000B0302">
              <w:rPr>
                <w:rFonts w:hint="eastAsia"/>
              </w:rPr>
              <w:t>公顷。</w:t>
            </w:r>
            <w:r w:rsidRPr="000B0302">
              <w:rPr>
                <w:rFonts w:hint="eastAsia"/>
              </w:rPr>
              <w:br/>
              <w:t>2.</w:t>
            </w:r>
            <w:r w:rsidRPr="000B0302">
              <w:rPr>
                <w:rFonts w:hint="eastAsia"/>
              </w:rPr>
              <w:t>清水河道建设，重点整治入河排污口</w:t>
            </w:r>
            <w:r w:rsidRPr="000B0302">
              <w:rPr>
                <w:rFonts w:hint="eastAsia"/>
              </w:rPr>
              <w:t>199</w:t>
            </w:r>
            <w:r w:rsidRPr="000B0302">
              <w:rPr>
                <w:rFonts w:hint="eastAsia"/>
              </w:rPr>
              <w:t>个，中下游河流、沟渠生态清淤</w:t>
            </w:r>
            <w:r w:rsidRPr="000B0302">
              <w:rPr>
                <w:rFonts w:hint="eastAsia"/>
              </w:rPr>
              <w:t>500</w:t>
            </w:r>
            <w:r w:rsidRPr="000B0302">
              <w:rPr>
                <w:rFonts w:hint="eastAsia"/>
              </w:rPr>
              <w:t>万</w:t>
            </w:r>
            <w:r w:rsidRPr="000B0302">
              <w:rPr>
                <w:rFonts w:hint="eastAsia"/>
              </w:rPr>
              <w:t>m3</w:t>
            </w:r>
            <w:r w:rsidRPr="000B0302">
              <w:rPr>
                <w:rFonts w:hint="eastAsia"/>
              </w:rPr>
              <w:t>，对</w:t>
            </w:r>
            <w:proofErr w:type="gramStart"/>
            <w:r w:rsidRPr="000B0302">
              <w:rPr>
                <w:rFonts w:hint="eastAsia"/>
              </w:rPr>
              <w:t>沣</w:t>
            </w:r>
            <w:proofErr w:type="gramEnd"/>
            <w:r w:rsidRPr="000B0302">
              <w:rPr>
                <w:rFonts w:hint="eastAsia"/>
              </w:rPr>
              <w:t>河、</w:t>
            </w: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河、丰乐河、东</w:t>
            </w:r>
            <w:proofErr w:type="gramStart"/>
            <w:r w:rsidRPr="000B0302">
              <w:rPr>
                <w:rFonts w:hint="eastAsia"/>
              </w:rPr>
              <w:t>淝</w:t>
            </w:r>
            <w:proofErr w:type="gramEnd"/>
            <w:r w:rsidRPr="000B0302">
              <w:rPr>
                <w:rFonts w:hint="eastAsia"/>
              </w:rPr>
              <w:t>河中下游段，城西湖、城东湖及邻近乡镇的主要坑塘湿地实施底质生态改良、富氧曝气。</w:t>
            </w:r>
            <w:r w:rsidRPr="000B0302">
              <w:rPr>
                <w:rFonts w:hint="eastAsia"/>
              </w:rPr>
              <w:br/>
              <w:t>3.</w:t>
            </w:r>
            <w:r w:rsidRPr="000B0302">
              <w:rPr>
                <w:rFonts w:hint="eastAsia"/>
              </w:rPr>
              <w:t>亲水河道建设，重点推进淠河国家湿地公园建设，以淠河为主轴，以淠河沿岸城镇为节点，构建山、水、湿地、田园、村镇和谐共生的绿色生态廊道；</w:t>
            </w:r>
            <w:proofErr w:type="gramStart"/>
            <w:r w:rsidRPr="000B0302">
              <w:rPr>
                <w:rFonts w:hint="eastAsia"/>
              </w:rPr>
              <w:t>实施杭北干渠</w:t>
            </w:r>
            <w:proofErr w:type="gramEnd"/>
            <w:r w:rsidRPr="000B0302">
              <w:rPr>
                <w:rFonts w:hint="eastAsia"/>
              </w:rPr>
              <w:t>舒城县生态景观区、金寨县新城区洪家河城市水系景观建设。</w:t>
            </w:r>
            <w:r w:rsidRPr="000B0302">
              <w:rPr>
                <w:rFonts w:hint="eastAsia"/>
              </w:rPr>
              <w:br/>
              <w:t>4.</w:t>
            </w:r>
            <w:r w:rsidRPr="000B0302">
              <w:rPr>
                <w:rFonts w:hint="eastAsia"/>
              </w:rPr>
              <w:t>湿地保护与建设，重点建设乡村生态湿地共计</w:t>
            </w:r>
            <w:r w:rsidRPr="000B0302">
              <w:rPr>
                <w:rFonts w:hint="eastAsia"/>
              </w:rPr>
              <w:t>40770</w:t>
            </w:r>
            <w:r w:rsidRPr="000B0302">
              <w:rPr>
                <w:rFonts w:hint="eastAsia"/>
              </w:rPr>
              <w:t>处。</w:t>
            </w:r>
            <w:r w:rsidRPr="000B0302">
              <w:rPr>
                <w:rFonts w:hint="eastAsia"/>
              </w:rPr>
              <w:br/>
              <w:t>5.</w:t>
            </w:r>
            <w:r w:rsidRPr="000B0302">
              <w:rPr>
                <w:rFonts w:hint="eastAsia"/>
              </w:rPr>
              <w:t>田园综合体建设，重点城市及重要乡镇周边建设集现代农业、休闲旅游、田园社区为一体的特色小镇和乡村综合发展模式，建设以“六安瓜片、铁皮石斛、奇异果”等为特色的田园综合体。</w:t>
            </w:r>
            <w:r w:rsidRPr="000B0302">
              <w:rPr>
                <w:rFonts w:hint="eastAsia"/>
              </w:rPr>
              <w:br/>
              <w:t>6.</w:t>
            </w:r>
            <w:r w:rsidRPr="000B0302">
              <w:rPr>
                <w:rFonts w:hint="eastAsia"/>
              </w:rPr>
              <w:t>七大生态廊道的水文化建设，通过实施“</w:t>
            </w:r>
            <w:r w:rsidRPr="000B0302">
              <w:rPr>
                <w:rFonts w:hint="eastAsia"/>
              </w:rPr>
              <w:t>1+7+N</w:t>
            </w:r>
            <w:r w:rsidRPr="000B0302">
              <w:rPr>
                <w:rFonts w:hint="eastAsia"/>
              </w:rPr>
              <w:t>”战略建设精品水文化工程，通过实施“八个一”行动，提升水文化软实力。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960000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500000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编制中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淠河生态廊道建设子项目为优先推动项目。</w:t>
            </w:r>
          </w:p>
        </w:tc>
      </w:tr>
      <w:tr w:rsidR="000B0302" w:rsidRPr="000B0302" w:rsidTr="003F4172">
        <w:trPr>
          <w:trHeight w:val="397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六安水利博物馆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建筑面积</w:t>
            </w:r>
            <w:r w:rsidRPr="000B0302">
              <w:rPr>
                <w:rFonts w:hint="eastAsia"/>
              </w:rPr>
              <w:t>11000</w:t>
            </w:r>
            <w:r w:rsidRPr="000B0302">
              <w:rPr>
                <w:rFonts w:hint="eastAsia"/>
              </w:rPr>
              <w:t>平方米，高度控制在</w:t>
            </w:r>
            <w:r w:rsidRPr="000B0302">
              <w:rPr>
                <w:rFonts w:hint="eastAsia"/>
              </w:rPr>
              <w:t>24</w:t>
            </w:r>
            <w:r w:rsidRPr="000B0302">
              <w:rPr>
                <w:rFonts w:hint="eastAsia"/>
              </w:rPr>
              <w:t>米以内，展览空间约</w:t>
            </w:r>
            <w:r w:rsidRPr="000B0302">
              <w:rPr>
                <w:rFonts w:hint="eastAsia"/>
              </w:rPr>
              <w:t>5000</w:t>
            </w:r>
            <w:r w:rsidRPr="000B0302">
              <w:rPr>
                <w:rFonts w:hint="eastAsia"/>
              </w:rPr>
              <w:t>平方米，会展部分</w:t>
            </w:r>
            <w:r w:rsidRPr="000B0302">
              <w:rPr>
                <w:rFonts w:hint="eastAsia"/>
              </w:rPr>
              <w:t>1000</w:t>
            </w:r>
            <w:r w:rsidRPr="000B0302">
              <w:rPr>
                <w:rFonts w:hint="eastAsia"/>
              </w:rPr>
              <w:t>平方米。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9500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六安城区生态化绿色堤防工程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新建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六安城区淠河、淠河总干渠、</w:t>
            </w:r>
            <w:proofErr w:type="gramStart"/>
            <w:r w:rsidRPr="000B0302">
              <w:rPr>
                <w:rFonts w:hint="eastAsia"/>
              </w:rPr>
              <w:t>淠</w:t>
            </w:r>
            <w:proofErr w:type="gramEnd"/>
            <w:r w:rsidRPr="000B0302">
              <w:rPr>
                <w:rFonts w:hint="eastAsia"/>
              </w:rPr>
              <w:t>杭干渠等河渠生态化绿色堤防工程建设。主要包括：一、淠河城区段</w:t>
            </w:r>
            <w:r w:rsidRPr="000B0302">
              <w:rPr>
                <w:rFonts w:hint="eastAsia"/>
              </w:rPr>
              <w:t>43.4km</w:t>
            </w:r>
            <w:r w:rsidRPr="000B0302">
              <w:rPr>
                <w:rFonts w:hint="eastAsia"/>
              </w:rPr>
              <w:t>长河道两岸堤防景观提升。二、淠河总干渠（九里沟</w:t>
            </w:r>
            <w:r w:rsidRPr="000B0302">
              <w:rPr>
                <w:rFonts w:hint="eastAsia"/>
              </w:rPr>
              <w:t>-</w:t>
            </w:r>
            <w:r w:rsidRPr="000B0302">
              <w:rPr>
                <w:rFonts w:hint="eastAsia"/>
              </w:rPr>
              <w:t>青龙堰）东部新城段综合治理：</w:t>
            </w:r>
            <w:r w:rsidRPr="000B0302">
              <w:rPr>
                <w:rFonts w:hint="eastAsia"/>
              </w:rPr>
              <w:t>4</w:t>
            </w:r>
            <w:r w:rsidRPr="000B0302">
              <w:rPr>
                <w:rFonts w:hint="eastAsia"/>
              </w:rPr>
              <w:t>条主要河流（山源河、桃园河、东</w:t>
            </w:r>
            <w:proofErr w:type="gramStart"/>
            <w:r w:rsidRPr="000B0302">
              <w:rPr>
                <w:rFonts w:hint="eastAsia"/>
              </w:rPr>
              <w:t>淝</w:t>
            </w:r>
            <w:proofErr w:type="gramEnd"/>
            <w:r w:rsidRPr="000B0302">
              <w:rPr>
                <w:rFonts w:hint="eastAsia"/>
              </w:rPr>
              <w:t>河西支、西湖河）的综合整治，</w:t>
            </w:r>
            <w:r w:rsidRPr="000B0302">
              <w:rPr>
                <w:rFonts w:hint="eastAsia"/>
              </w:rPr>
              <w:t>5</w:t>
            </w:r>
            <w:r w:rsidRPr="000B0302">
              <w:rPr>
                <w:rFonts w:hint="eastAsia"/>
              </w:rPr>
              <w:t>条主要渠道（淠河总干渠、</w:t>
            </w:r>
            <w:proofErr w:type="gramStart"/>
            <w:r w:rsidRPr="000B0302">
              <w:rPr>
                <w:rFonts w:hint="eastAsia"/>
              </w:rPr>
              <w:t>淠</w:t>
            </w:r>
            <w:proofErr w:type="gramEnd"/>
            <w:r w:rsidRPr="000B0302">
              <w:rPr>
                <w:rFonts w:hint="eastAsia"/>
              </w:rPr>
              <w:t>杭干渠、瓦西干渠、木南支渠、</w:t>
            </w:r>
            <w:proofErr w:type="gramStart"/>
            <w:r w:rsidRPr="000B0302">
              <w:rPr>
                <w:rFonts w:hint="eastAsia"/>
              </w:rPr>
              <w:t>淠</w:t>
            </w:r>
            <w:proofErr w:type="gramEnd"/>
            <w:r w:rsidRPr="000B0302">
              <w:rPr>
                <w:rFonts w:hint="eastAsia"/>
              </w:rPr>
              <w:t>伍支渠）的配套完善及生态景观建设，相应河流（渠道）水质改善及保障、生态修复，沿河慢行交通等相应的配套工程建设，总治理河渠长度</w:t>
            </w:r>
            <w:r w:rsidRPr="000B0302">
              <w:rPr>
                <w:rFonts w:hint="eastAsia"/>
              </w:rPr>
              <w:t>102.2km</w:t>
            </w:r>
            <w:r w:rsidRPr="000B0302">
              <w:rPr>
                <w:rFonts w:hint="eastAsia"/>
              </w:rPr>
              <w:t>。三、</w:t>
            </w:r>
            <w:proofErr w:type="gramStart"/>
            <w:r w:rsidRPr="000B0302">
              <w:rPr>
                <w:rFonts w:hint="eastAsia"/>
              </w:rPr>
              <w:t>淠</w:t>
            </w:r>
            <w:proofErr w:type="gramEnd"/>
            <w:r w:rsidRPr="000B0302">
              <w:rPr>
                <w:rFonts w:hint="eastAsia"/>
              </w:rPr>
              <w:t>杭干渠城区段堤防景观提升工程。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477800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3F4172">
        <w:trPr>
          <w:trHeight w:val="397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金寨县防汛抗旱水利工程生态化绿色化建设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全县中小河</w:t>
            </w:r>
            <w:r w:rsidRPr="000B0302">
              <w:rPr>
                <w:rFonts w:hint="eastAsia"/>
              </w:rPr>
              <w:t>/</w:t>
            </w:r>
            <w:r w:rsidRPr="000B0302">
              <w:rPr>
                <w:rFonts w:hint="eastAsia"/>
              </w:rPr>
              <w:t>梅山、</w:t>
            </w:r>
            <w:proofErr w:type="gramStart"/>
            <w:r w:rsidRPr="000B0302">
              <w:rPr>
                <w:rFonts w:hint="eastAsia"/>
              </w:rPr>
              <w:t>响洪店水库</w:t>
            </w:r>
            <w:proofErr w:type="gramEnd"/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沿县主干道</w:t>
            </w:r>
            <w:proofErr w:type="gramEnd"/>
            <w:r w:rsidRPr="000B0302">
              <w:rPr>
                <w:rFonts w:hint="eastAsia"/>
              </w:rPr>
              <w:t>、县道河流，乡镇政府所在地、集镇、美好乡村、新农村建设示范点、重点旅游区、待开发乡村振兴计划所在地，恢复河流生态功能。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90000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95774D" w:rsidRPr="000B0302" w:rsidTr="003F4172">
        <w:trPr>
          <w:trHeight w:val="397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小计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1537300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639500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95774D" w:rsidRPr="000B0302" w:rsidRDefault="0095774D" w:rsidP="0095774D">
      <w:pPr>
        <w:pStyle w:val="a3"/>
        <w:ind w:left="-63" w:right="-63"/>
      </w:pPr>
    </w:p>
    <w:p w:rsidR="0095774D" w:rsidRPr="000B0302" w:rsidRDefault="0095774D" w:rsidP="0095774D">
      <w:pPr>
        <w:pStyle w:val="a3"/>
        <w:ind w:left="-63" w:right="-63"/>
      </w:pPr>
      <w:r w:rsidRPr="000B0302">
        <w:br w:type="page"/>
      </w:r>
    </w:p>
    <w:p w:rsidR="0095774D" w:rsidRPr="000B0302" w:rsidRDefault="0095774D" w:rsidP="0095774D">
      <w:pPr>
        <w:pStyle w:val="a4"/>
      </w:pPr>
      <w:bookmarkStart w:id="21" w:name="_Toc530826690"/>
      <w:r w:rsidRPr="000B0302">
        <w:rPr>
          <w:rFonts w:hint="eastAsia"/>
        </w:rPr>
        <w:lastRenderedPageBreak/>
        <w:t>附表</w:t>
      </w:r>
      <w:r w:rsidRPr="000B0302">
        <w:t>7-1  河湖空间管</w:t>
      </w:r>
      <w:proofErr w:type="gramStart"/>
      <w:r w:rsidRPr="000B0302">
        <w:t>控工程</w:t>
      </w:r>
      <w:proofErr w:type="gramEnd"/>
      <w:r w:rsidRPr="000B0302">
        <w:t>建设项目表</w:t>
      </w:r>
      <w:bookmarkEnd w:id="21"/>
    </w:p>
    <w:tbl>
      <w:tblPr>
        <w:tblW w:w="5000" w:type="pct"/>
        <w:tblLook w:val="04A0" w:firstRow="1" w:lastRow="0" w:firstColumn="1" w:lastColumn="0" w:noHBand="0" w:noVBand="1"/>
      </w:tblPr>
      <w:tblGrid>
        <w:gridCol w:w="553"/>
        <w:gridCol w:w="2892"/>
        <w:gridCol w:w="523"/>
        <w:gridCol w:w="469"/>
        <w:gridCol w:w="870"/>
        <w:gridCol w:w="578"/>
        <w:gridCol w:w="870"/>
        <w:gridCol w:w="1435"/>
        <w:gridCol w:w="1900"/>
        <w:gridCol w:w="925"/>
        <w:gridCol w:w="870"/>
        <w:gridCol w:w="2222"/>
        <w:gridCol w:w="1105"/>
        <w:gridCol w:w="988"/>
        <w:gridCol w:w="983"/>
        <w:gridCol w:w="1314"/>
        <w:gridCol w:w="1180"/>
        <w:gridCol w:w="1247"/>
      </w:tblGrid>
      <w:tr w:rsidR="000B0302" w:rsidRPr="000B0302" w:rsidTr="0095774D">
        <w:trPr>
          <w:trHeight w:val="48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序号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项目名称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建设地点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所在流域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所在水系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所在河流</w:t>
            </w:r>
            <w:r w:rsidRPr="000B0302">
              <w:rPr>
                <w:rFonts w:hint="eastAsia"/>
              </w:rPr>
              <w:t>/</w:t>
            </w:r>
            <w:r w:rsidRPr="000B0302">
              <w:rPr>
                <w:rFonts w:hint="eastAsia"/>
              </w:rPr>
              <w:t>湖泊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存在问题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前期工作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建设内容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恢复</w:t>
            </w:r>
          </w:p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水面面积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</w:t>
            </w:r>
            <w:r w:rsidRPr="000B0302">
              <w:rPr>
                <w:rFonts w:hint="eastAsia"/>
              </w:rPr>
              <w:t>km</w:t>
            </w:r>
            <w:r w:rsidRPr="000B0302">
              <w:rPr>
                <w:rFonts w:hint="eastAsia"/>
                <w:vertAlign w:val="superscript"/>
              </w:rPr>
              <w:t>2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恢复</w:t>
            </w:r>
          </w:p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蓄洪容量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</w:t>
            </w:r>
            <w:r w:rsidRPr="000B0302">
              <w:rPr>
                <w:rFonts w:hint="eastAsia"/>
              </w:rPr>
              <w:t>m</w:t>
            </w:r>
            <w:r w:rsidRPr="000B0302">
              <w:rPr>
                <w:rFonts w:hint="eastAsia"/>
                <w:vertAlign w:val="superscript"/>
              </w:rPr>
              <w:t>3</w:t>
            </w:r>
            <w:r w:rsidRPr="000B0302">
              <w:rPr>
                <w:rFonts w:hint="eastAsia"/>
              </w:rPr>
              <w:t>）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搬迁人口（万人）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总投资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（万元）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1F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其中</w:t>
            </w:r>
          </w:p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近三年投资（万元）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备注</w:t>
            </w:r>
          </w:p>
        </w:tc>
      </w:tr>
      <w:tr w:rsidR="000B0302" w:rsidRPr="000B0302" w:rsidTr="0095774D">
        <w:trPr>
          <w:trHeight w:val="660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省级行政区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地级行政区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县级行政区</w:t>
            </w: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阶段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状态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</w:p>
        </w:tc>
      </w:tr>
      <w:tr w:rsidR="000B0302" w:rsidRPr="000B0302" w:rsidTr="0095774D">
        <w:trPr>
          <w:trHeight w:val="6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城东湖空间管</w:t>
            </w:r>
            <w:proofErr w:type="gramStart"/>
            <w:r w:rsidRPr="000B0302">
              <w:rPr>
                <w:rFonts w:hint="eastAsia"/>
              </w:rPr>
              <w:t>控工程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霍邱县裕安区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proofErr w:type="gramStart"/>
            <w:r w:rsidRPr="000B0302">
              <w:rPr>
                <w:rFonts w:hint="eastAsia"/>
              </w:rPr>
              <w:t>汲</w:t>
            </w:r>
            <w:proofErr w:type="gramEnd"/>
            <w:r w:rsidRPr="000B0302">
              <w:rPr>
                <w:rFonts w:hint="eastAsia"/>
              </w:rPr>
              <w:t>河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城东湖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蓄洪区内存在众多不安全人口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待审查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移民迁建、水体清退、岸线整治、环湖大道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280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180000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180000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95774D">
        <w:trPr>
          <w:trHeight w:val="73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城西湖空间管理工程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霍邱县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淮河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城西湖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蓄洪区内存在众多不安全人口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规划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移民迁建、水体清退、岸线整治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0.1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100000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95774D">
        <w:trPr>
          <w:trHeight w:val="165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舒城县城市水系沟通及水环境工程改善项目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安徽省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六安市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舒城县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长江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杭埠河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河道淤积、生活建筑垃圾侵占河道、水体质量差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可</w:t>
            </w:r>
            <w:proofErr w:type="gramStart"/>
            <w:r w:rsidRPr="000B0302">
              <w:rPr>
                <w:rFonts w:hint="eastAsia"/>
              </w:rPr>
              <w:t>研</w:t>
            </w:r>
            <w:proofErr w:type="gram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审批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上游引水水源蓄水工程、中游补水水源工程建设、城区内河连网疏通建设、城区下游朱槽沟河环城</w:t>
            </w:r>
            <w:proofErr w:type="gramStart"/>
            <w:r w:rsidRPr="000B0302">
              <w:rPr>
                <w:rFonts w:hint="eastAsia"/>
              </w:rPr>
              <w:t>段综合</w:t>
            </w:r>
            <w:proofErr w:type="gramEnd"/>
            <w:r w:rsidRPr="000B0302">
              <w:rPr>
                <w:rFonts w:hint="eastAsia"/>
              </w:rPr>
              <w:t>整治工程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1530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135000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>135000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</w:tr>
      <w:tr w:rsidR="000B0302" w:rsidRPr="000B0302" w:rsidTr="0095774D">
        <w:trPr>
          <w:trHeight w:val="57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</w:pPr>
            <w:r w:rsidRPr="000B0302">
              <w:rPr>
                <w:rFonts w:hint="eastAsia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合计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415000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>415000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4D" w:rsidRPr="000B0302" w:rsidRDefault="0095774D" w:rsidP="0095774D">
            <w:pPr>
              <w:pStyle w:val="a3"/>
              <w:ind w:left="-63" w:right="-63"/>
              <w:rPr>
                <w:b/>
              </w:rPr>
            </w:pPr>
            <w:r w:rsidRPr="000B0302">
              <w:rPr>
                <w:rFonts w:hint="eastAsia"/>
                <w:b/>
              </w:rPr>
              <w:t xml:space="preserve">　</w:t>
            </w:r>
          </w:p>
        </w:tc>
      </w:tr>
    </w:tbl>
    <w:p w:rsidR="0095774D" w:rsidRPr="000B0302" w:rsidRDefault="0095774D" w:rsidP="0095774D">
      <w:pPr>
        <w:pStyle w:val="a3"/>
        <w:ind w:left="-63" w:right="-63"/>
      </w:pPr>
    </w:p>
    <w:sectPr w:rsidR="0095774D" w:rsidRPr="000B0302" w:rsidSect="00374A61">
      <w:pgSz w:w="23814" w:h="16839" w:orient="landscape" w:code="8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CDA" w:rsidRDefault="00EA7CDA" w:rsidP="00354CE6">
      <w:r>
        <w:separator/>
      </w:r>
    </w:p>
  </w:endnote>
  <w:endnote w:type="continuationSeparator" w:id="0">
    <w:p w:rsidR="00EA7CDA" w:rsidRDefault="00EA7CDA" w:rsidP="0035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3A8" w:rsidRDefault="00C453A8">
    <w:pPr>
      <w:pStyle w:val="a6"/>
      <w:jc w:val="right"/>
    </w:pPr>
  </w:p>
  <w:p w:rsidR="00C453A8" w:rsidRPr="00354CE6" w:rsidRDefault="00C453A8" w:rsidP="00354CE6">
    <w:pPr>
      <w:pStyle w:val="a6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184607"/>
      <w:docPartObj>
        <w:docPartGallery w:val="Page Numbers (Bottom of Page)"/>
        <w:docPartUnique/>
      </w:docPartObj>
    </w:sdtPr>
    <w:sdtEndPr>
      <w:rPr>
        <w:rFonts w:ascii="Times New Roman" w:eastAsia="宋体" w:hAnsi="Times New Roman" w:cs="Times New Roman"/>
      </w:rPr>
    </w:sdtEndPr>
    <w:sdtContent>
      <w:p w:rsidR="00C453A8" w:rsidRPr="00374A61" w:rsidRDefault="00C453A8" w:rsidP="00374A61">
        <w:pPr>
          <w:pStyle w:val="a6"/>
          <w:jc w:val="center"/>
        </w:pPr>
        <w:r w:rsidRPr="009F58AF">
          <w:rPr>
            <w:rFonts w:ascii="Times New Roman" w:eastAsia="宋体" w:hAnsi="Times New Roman" w:cs="Times New Roman"/>
          </w:rPr>
          <w:fldChar w:fldCharType="begin"/>
        </w:r>
        <w:r w:rsidRPr="009F58AF">
          <w:rPr>
            <w:rFonts w:ascii="Times New Roman" w:eastAsia="宋体" w:hAnsi="Times New Roman" w:cs="Times New Roman"/>
          </w:rPr>
          <w:instrText>PAGE   \* MERGEFORMAT</w:instrText>
        </w:r>
        <w:r w:rsidRPr="009F58AF">
          <w:rPr>
            <w:rFonts w:ascii="Times New Roman" w:eastAsia="宋体" w:hAnsi="Times New Roman" w:cs="Times New Roman"/>
          </w:rPr>
          <w:fldChar w:fldCharType="separate"/>
        </w:r>
        <w:r w:rsidR="00AA5E09" w:rsidRPr="00AA5E09">
          <w:rPr>
            <w:rFonts w:ascii="Times New Roman" w:eastAsia="宋体" w:hAnsi="Times New Roman" w:cs="Times New Roman"/>
            <w:noProof/>
            <w:lang w:val="zh-CN"/>
          </w:rPr>
          <w:t>19</w:t>
        </w:r>
        <w:r w:rsidRPr="009F58AF">
          <w:rPr>
            <w:rFonts w:ascii="Times New Roman" w:eastAsia="宋体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CDA" w:rsidRDefault="00EA7CDA" w:rsidP="00354CE6">
      <w:r>
        <w:separator/>
      </w:r>
    </w:p>
  </w:footnote>
  <w:footnote w:type="continuationSeparator" w:id="0">
    <w:p w:rsidR="00EA7CDA" w:rsidRDefault="00EA7CDA" w:rsidP="0035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5C"/>
    <w:rsid w:val="00017135"/>
    <w:rsid w:val="00044F79"/>
    <w:rsid w:val="000B0302"/>
    <w:rsid w:val="0012778B"/>
    <w:rsid w:val="00136830"/>
    <w:rsid w:val="001E5634"/>
    <w:rsid w:val="002D7B04"/>
    <w:rsid w:val="00331CB2"/>
    <w:rsid w:val="00354CE6"/>
    <w:rsid w:val="00374A61"/>
    <w:rsid w:val="003C065C"/>
    <w:rsid w:val="003C7A63"/>
    <w:rsid w:val="003F4172"/>
    <w:rsid w:val="004462CE"/>
    <w:rsid w:val="004B3746"/>
    <w:rsid w:val="004D5E8B"/>
    <w:rsid w:val="00511C03"/>
    <w:rsid w:val="00546227"/>
    <w:rsid w:val="0058651A"/>
    <w:rsid w:val="005917F5"/>
    <w:rsid w:val="005A7027"/>
    <w:rsid w:val="00627CCB"/>
    <w:rsid w:val="006447E8"/>
    <w:rsid w:val="00682017"/>
    <w:rsid w:val="006B21CC"/>
    <w:rsid w:val="006D4425"/>
    <w:rsid w:val="006E38A6"/>
    <w:rsid w:val="006F0142"/>
    <w:rsid w:val="00795EEF"/>
    <w:rsid w:val="007B26C5"/>
    <w:rsid w:val="0083213F"/>
    <w:rsid w:val="0083251F"/>
    <w:rsid w:val="00877F11"/>
    <w:rsid w:val="00886D74"/>
    <w:rsid w:val="008D6320"/>
    <w:rsid w:val="009119B3"/>
    <w:rsid w:val="00937B78"/>
    <w:rsid w:val="009472C3"/>
    <w:rsid w:val="0095774D"/>
    <w:rsid w:val="00984150"/>
    <w:rsid w:val="009C1B9F"/>
    <w:rsid w:val="009F58AF"/>
    <w:rsid w:val="00A11534"/>
    <w:rsid w:val="00A24A07"/>
    <w:rsid w:val="00A540F8"/>
    <w:rsid w:val="00A9365B"/>
    <w:rsid w:val="00AA5E09"/>
    <w:rsid w:val="00B52AA5"/>
    <w:rsid w:val="00B62279"/>
    <w:rsid w:val="00B81A71"/>
    <w:rsid w:val="00BE03DD"/>
    <w:rsid w:val="00BE2536"/>
    <w:rsid w:val="00BE4A24"/>
    <w:rsid w:val="00C13254"/>
    <w:rsid w:val="00C453A8"/>
    <w:rsid w:val="00C83806"/>
    <w:rsid w:val="00C905C1"/>
    <w:rsid w:val="00CE291F"/>
    <w:rsid w:val="00D02767"/>
    <w:rsid w:val="00D07C69"/>
    <w:rsid w:val="00D40620"/>
    <w:rsid w:val="00D55D55"/>
    <w:rsid w:val="00DB4F76"/>
    <w:rsid w:val="00DB7769"/>
    <w:rsid w:val="00DE004B"/>
    <w:rsid w:val="00E06008"/>
    <w:rsid w:val="00E2295B"/>
    <w:rsid w:val="00E30C4E"/>
    <w:rsid w:val="00E41643"/>
    <w:rsid w:val="00EA7CDA"/>
    <w:rsid w:val="00F541C5"/>
    <w:rsid w:val="00F56F8D"/>
    <w:rsid w:val="00F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6D365-9856-48D6-8AAE-ACC276F1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0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38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38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link w:val="Char"/>
    <w:qFormat/>
    <w:rsid w:val="004462CE"/>
    <w:pPr>
      <w:widowControl/>
      <w:adjustRightInd w:val="0"/>
      <w:snapToGrid w:val="0"/>
      <w:spacing w:line="240" w:lineRule="atLeast"/>
      <w:ind w:leftChars="-30" w:left="-30" w:rightChars="-30" w:right="-30"/>
      <w:jc w:val="center"/>
    </w:pPr>
    <w:rPr>
      <w:rFonts w:ascii="Times New Roman" w:eastAsia="宋体" w:hAnsi="Times New Roman" w:cs="宋体"/>
      <w:bCs/>
      <w:kern w:val="0"/>
      <w:sz w:val="18"/>
      <w:szCs w:val="18"/>
    </w:rPr>
  </w:style>
  <w:style w:type="character" w:customStyle="1" w:styleId="Char">
    <w:name w:val="表格 Char"/>
    <w:basedOn w:val="a0"/>
    <w:link w:val="a3"/>
    <w:rsid w:val="004462CE"/>
    <w:rPr>
      <w:rFonts w:ascii="Times New Roman" w:eastAsia="宋体" w:hAnsi="Times New Roman" w:cs="宋体"/>
      <w:bCs/>
      <w:kern w:val="0"/>
      <w:sz w:val="18"/>
      <w:szCs w:val="18"/>
    </w:rPr>
  </w:style>
  <w:style w:type="paragraph" w:customStyle="1" w:styleId="a4">
    <w:name w:val="表名"/>
    <w:basedOn w:val="3"/>
    <w:next w:val="a3"/>
    <w:link w:val="Char0"/>
    <w:qFormat/>
    <w:rsid w:val="004462CE"/>
    <w:pPr>
      <w:adjustRightInd w:val="0"/>
      <w:snapToGrid w:val="0"/>
      <w:spacing w:before="0" w:after="0" w:line="360" w:lineRule="auto"/>
    </w:pPr>
    <w:rPr>
      <w:rFonts w:ascii="宋体" w:eastAsia="宋体" w:hAnsi="宋体"/>
      <w:sz w:val="24"/>
      <w:szCs w:val="21"/>
    </w:rPr>
  </w:style>
  <w:style w:type="character" w:customStyle="1" w:styleId="Char0">
    <w:name w:val="表名 Char"/>
    <w:basedOn w:val="Char"/>
    <w:link w:val="a4"/>
    <w:rsid w:val="004462CE"/>
    <w:rPr>
      <w:rFonts w:ascii="宋体" w:eastAsia="宋体" w:hAnsi="宋体" w:cs="宋体"/>
      <w:b/>
      <w:bCs/>
      <w:kern w:val="0"/>
      <w:sz w:val="24"/>
      <w:szCs w:val="21"/>
    </w:rPr>
  </w:style>
  <w:style w:type="character" w:customStyle="1" w:styleId="2Char">
    <w:name w:val="标题 2 Char"/>
    <w:basedOn w:val="a0"/>
    <w:link w:val="2"/>
    <w:uiPriority w:val="9"/>
    <w:rsid w:val="00C838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354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83806"/>
    <w:rPr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sid w:val="00354CE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54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54CE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540F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540F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A540F8"/>
    <w:pPr>
      <w:ind w:leftChars="400" w:left="840"/>
    </w:pPr>
  </w:style>
  <w:style w:type="character" w:styleId="a7">
    <w:name w:val="Hyperlink"/>
    <w:basedOn w:val="a0"/>
    <w:uiPriority w:val="99"/>
    <w:unhideWhenUsed/>
    <w:rsid w:val="00A54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447D-562E-4EF0-B502-A27AC9A5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36</Pages>
  <Words>8035</Words>
  <Characters>45800</Characters>
  <Application>Microsoft Office Word</Application>
  <DocSecurity>0</DocSecurity>
  <Lines>381</Lines>
  <Paragraphs>107</Paragraphs>
  <ScaleCrop>false</ScaleCrop>
  <Company> </Company>
  <LinksUpToDate>false</LinksUpToDate>
  <CharactersWithSpaces>53728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增辉</dc:creator>
  <cp:keywords/>
  <dc:description/>
  <cp:lastModifiedBy>Administrator</cp:lastModifiedBy>
  <cp:revision>35</cp:revision>
  <dcterms:created xsi:type="dcterms:W3CDTF">2018-11-24T00:59:00Z</dcterms:created>
  <dcterms:modified xsi:type="dcterms:W3CDTF">2019-01-10T09:09:00Z</dcterms:modified>
</cp:coreProperties>
</file>